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应收账款逐笔核对表</w:t>
      </w:r>
    </w:p>
    <w:p>
      <w:r>
        <w:t xml:space="preserve">版本：2026年9月</w:t>
      </w:r>
    </w:p>
    <w:p>
      <w:pPr>
        <w:pStyle w:val="Heading1"/>
      </w:pPr>
      <w:r>
        <w:t xml:space="preserve">填写说明</w:t>
      </w:r>
    </w:p>
    <w:p>
      <w:r>
        <w:t xml:space="preserve">1. 先从合同、订单、送货、验收和流水逐笔录入，不用发票总额直接代替欠款。</w:t>
      </w:r>
    </w:p>
    <w:p>
      <w:r>
        <w:t xml:space="preserve">2. 争议扣款单列，不要未经确认直接从余额中扣除。</w:t>
      </w:r>
    </w:p>
    <w:p>
      <w:r>
        <w:t xml:space="preserve">3. 核对完成后填写确认期间、余额、付款日和签署权限。</w:t>
      </w:r>
    </w:p>
    <w:p>
      <w:pPr>
        <w:pStyle w:val="Heading1"/>
      </w:pPr>
      <w:r>
        <w:t xml:space="preserve">填写表</w:t>
      </w:r>
    </w:p>
    <w:tbl>
      <w:tblPr>
        <w:tblBorders>
          <w:top w:val="single" w:sz="4"/>
          <w:left w:val="single" w:sz="4"/>
          <w:bottom w:val="single" w:sz="4"/>
          <w:right w:val="single" w:sz="4"/>
          <w:insideH w:val="single" w:sz="4"/>
          <w:insideV w:val="single" w:sz="4"/>
        </w:tblBorders>
      </w:tblPr>
      <w:tr>
        <w:tc>
          <w:tcPr>
            <w:shd w:fill="DDE8E5"/>
            <w:tcW w:w="1100" w:type="dxa"/>
          </w:tcPr>
          <w:p>
            <w:r>
              <w:t xml:space="preserve">序号</w:t>
            </w:r>
          </w:p>
        </w:tc>
        <w:tc>
          <w:tcPr>
            <w:shd w:fill="DDE8E5"/>
            <w:tcW w:w="1100" w:type="dxa"/>
          </w:tcPr>
          <w:p>
            <w:r>
              <w:t xml:space="preserve">合同/订单号</w:t>
            </w:r>
          </w:p>
        </w:tc>
        <w:tc>
          <w:tcPr>
            <w:shd w:fill="DDE8E5"/>
            <w:tcW w:w="1100" w:type="dxa"/>
          </w:tcPr>
          <w:p>
            <w:r>
              <w:t xml:space="preserve">交易期间</w:t>
            </w:r>
          </w:p>
        </w:tc>
        <w:tc>
          <w:tcPr>
            <w:shd w:fill="DDE8E5"/>
            <w:tcW w:w="1100" w:type="dxa"/>
          </w:tcPr>
          <w:p>
            <w:r>
              <w:t xml:space="preserve">货物/服务</w:t>
            </w:r>
          </w:p>
        </w:tc>
        <w:tc>
          <w:tcPr>
            <w:shd w:fill="DDE8E5"/>
            <w:tcW w:w="1100" w:type="dxa"/>
          </w:tcPr>
          <w:p>
            <w:r>
              <w:t xml:space="preserve">应付金额</w:t>
            </w:r>
          </w:p>
        </w:tc>
        <w:tc>
          <w:tcPr>
            <w:shd w:fill="DDE8E5"/>
            <w:tcW w:w="1100" w:type="dxa"/>
          </w:tcPr>
          <w:p>
            <w:r>
              <w:t xml:space="preserve">已付款</w:t>
            </w:r>
          </w:p>
        </w:tc>
        <w:tc>
          <w:tcPr>
            <w:shd w:fill="DDE8E5"/>
            <w:tcW w:w="1100" w:type="dxa"/>
          </w:tcPr>
          <w:p>
            <w:r>
              <w:t xml:space="preserve">退货/折让</w:t>
            </w:r>
          </w:p>
        </w:tc>
        <w:tc>
          <w:tcPr>
            <w:shd w:fill="DDE8E5"/>
            <w:tcW w:w="1100" w:type="dxa"/>
          </w:tcPr>
          <w:p>
            <w:r>
              <w:t xml:space="preserve">争议金额</w:t>
            </w:r>
          </w:p>
        </w:tc>
        <w:tc>
          <w:tcPr>
            <w:shd w:fill="DDE8E5"/>
            <w:tcW w:w="1100" w:type="dxa"/>
          </w:tcPr>
          <w:p>
            <w:r>
              <w:t xml:space="preserve">确认余额</w:t>
            </w:r>
          </w:p>
        </w:tc>
        <w:tc>
          <w:tcPr>
            <w:shd w:fill="DDE8E5"/>
            <w:tcW w:w="1100" w:type="dxa"/>
          </w:tcPr>
          <w:p>
            <w:r>
              <w:t xml:space="preserve">付款到期日</w:t>
            </w:r>
          </w:p>
        </w:tc>
        <w:tc>
          <w:tcPr>
            <w:shd w:fill="DDE8E5"/>
            <w:tcW w:w="1100" w:type="dxa"/>
          </w:tcPr>
          <w:p>
            <w:r>
              <w:t xml:space="preserve">证据编号</w:t>
            </w:r>
          </w:p>
        </w:tc>
        <w:tc>
          <w:tcPr>
            <w:shd w:fill="DDE8E5"/>
            <w:tcW w:w="1100" w:type="dxa"/>
          </w:tcPr>
          <w:p>
            <w:r>
              <w:t xml:space="preserve">备注</w:t>
            </w:r>
          </w:p>
        </w:tc>
      </w:tr>
      <w:tr>
        <w:tc>
          <w:tcPr>
            <w:shd w:fill="FFF4CC"/>
            <w:tcW w:w="1100" w:type="dxa"/>
          </w:tcPr>
          <w:p>
            <w:r>
              <w:t xml:space="preserve">1</w:t>
            </w:r>
          </w:p>
        </w:tc>
        <w:tc>
          <w:tcPr>
            <w:shd w:fill="FFF4CC"/>
            <w:tcW w:w="1100" w:type="dxa"/>
          </w:tcPr>
          <w:p>
            <w:r>
              <w:t xml:space="preserve">PO-示例-001</w:t>
            </w:r>
          </w:p>
        </w:tc>
        <w:tc>
          <w:tcPr>
            <w:shd w:fill="FFF4CC"/>
            <w:tcW w:w="1100" w:type="dxa"/>
          </w:tcPr>
          <w:p>
            <w:r>
              <w:t xml:space="preserve">2026-01</w:t>
            </w:r>
          </w:p>
        </w:tc>
        <w:tc>
          <w:tcPr>
            <w:shd w:fill="FFF4CC"/>
            <w:tcW w:w="1100" w:type="dxa"/>
          </w:tcPr>
          <w:p>
            <w:r>
              <w:t xml:space="preserve">示例货物</w:t>
            </w:r>
          </w:p>
        </w:tc>
        <w:tc>
          <w:tcPr>
            <w:shd w:fill="FFF4CC"/>
            <w:tcW w:w="1100" w:type="dxa"/>
          </w:tcPr>
          <w:p>
            <w:r>
              <w:t xml:space="preserve">100000</w:t>
            </w:r>
          </w:p>
        </w:tc>
        <w:tc>
          <w:tcPr>
            <w:shd w:fill="FFF4CC"/>
            <w:tcW w:w="1100" w:type="dxa"/>
          </w:tcPr>
          <w:p>
            <w:r>
              <w:t xml:space="preserve">30000</w:t>
            </w:r>
          </w:p>
        </w:tc>
        <w:tc>
          <w:tcPr>
            <w:shd w:fill="FFF4CC"/>
            <w:tcW w:w="1100" w:type="dxa"/>
          </w:tcPr>
          <w:p>
            <w:r>
              <w:t xml:space="preserve">5000</w:t>
            </w:r>
          </w:p>
        </w:tc>
        <w:tc>
          <w:tcPr>
            <w:shd w:fill="FFF4CC"/>
            <w:tcW w:w="1100" w:type="dxa"/>
          </w:tcPr>
          <w:p>
            <w:r>
              <w:t xml:space="preserve">0</w:t>
            </w:r>
          </w:p>
        </w:tc>
        <w:tc>
          <w:tcPr>
            <w:shd w:fill="FFF4CC"/>
            <w:tcW w:w="1100" w:type="dxa"/>
          </w:tcPr>
          <w:p>
            <w:r>
              <w:t xml:space="preserve">65000</w:t>
            </w:r>
          </w:p>
        </w:tc>
        <w:tc>
          <w:tcPr>
            <w:shd w:fill="FFF4CC"/>
            <w:tcW w:w="1100" w:type="dxa"/>
          </w:tcPr>
          <w:p>
            <w:r>
              <w:t xml:space="preserve">2026-10-15</w:t>
            </w:r>
          </w:p>
        </w:tc>
        <w:tc>
          <w:tcPr>
            <w:shd w:fill="FFF4CC"/>
            <w:tcW w:w="1100" w:type="dxa"/>
          </w:tcPr>
          <w:p>
            <w:r>
              <w:t xml:space="preserve">A01-A06</w:t>
            </w:r>
          </w:p>
        </w:tc>
        <w:tc>
          <w:tcPr>
            <w:shd w:fill="FFF4CC"/>
            <w:tcW w:w="1100" w:type="dxa"/>
          </w:tcPr>
          <w:p>
            <w:r>
              <w:t xml:space="preserve">示例行，请删除</w:t>
            </w:r>
          </w:p>
        </w:tc>
      </w:tr>
      <w:tr>
        <w:tc>
          <w:tcPr>
            <w:tcW w:w="1100" w:type="dxa"/>
          </w:tcPr>
          <w:p>
            <w:r>
              <w:t xml:space="preserve"/>
            </w:r>
          </w:p>
        </w:tc>
        <w:tc>
          <w:tcPr>
            <w:tcW w:w="1100" w:type="dxa"/>
          </w:tcPr>
          <w:p>
            <w:r>
              <w:t xml:space="preserve"/>
            </w:r>
          </w:p>
        </w:tc>
        <w:tc>
          <w:tcPr>
            <w:tcW w:w="1100" w:type="dxa"/>
          </w:tcPr>
          <w:p>
            <w:r>
              <w:t xml:space="preserve"/>
            </w:r>
          </w:p>
        </w:tc>
        <w:tc>
          <w:tcPr>
            <w:tcW w:w="1100" w:type="dxa"/>
          </w:tcPr>
          <w:p>
            <w:r>
              <w:t xml:space="preserve"/>
            </w:r>
          </w:p>
        </w:tc>
        <w:tc>
          <w:tcPr>
            <w:tcW w:w="1100" w:type="dxa"/>
          </w:tcPr>
          <w:p>
            <w:r>
              <w:t xml:space="preserve"/>
            </w:r>
          </w:p>
        </w:tc>
        <w:tc>
          <w:tcPr>
            <w:tcW w:w="1100" w:type="dxa"/>
          </w:tcPr>
          <w:p>
            <w:r>
              <w:t xml:space="preserve"/>
            </w:r>
          </w:p>
        </w:tc>
        <w:tc>
          <w:tcPr>
            <w:tcW w:w="1100" w:type="dxa"/>
          </w:tcPr>
          <w:p>
            <w:r>
              <w:t xml:space="preserve"/>
            </w:r>
          </w:p>
        </w:tc>
        <w:tc>
          <w:tcPr>
            <w:tcW w:w="1100" w:type="dxa"/>
          </w:tcPr>
          <w:p>
            <w:r>
              <w:t xml:space="preserve"/>
            </w:r>
          </w:p>
        </w:tc>
        <w:tc>
          <w:tcPr>
            <w:tcW w:w="1100" w:type="dxa"/>
          </w:tcPr>
          <w:p>
            <w:r>
              <w:t xml:space="preserve"/>
            </w:r>
          </w:p>
        </w:tc>
        <w:tc>
          <w:tcPr>
            <w:tcW w:w="1100" w:type="dxa"/>
          </w:tcPr>
          <w:p>
            <w:r>
              <w:t xml:space="preserve"/>
            </w:r>
          </w:p>
        </w:tc>
        <w:tc>
          <w:tcPr>
            <w:tcW w:w="1100" w:type="dxa"/>
          </w:tcPr>
          <w:p>
            <w:r>
              <w:t xml:space="preserve"/>
            </w:r>
          </w:p>
        </w:tc>
        <w:tc>
          <w:tcPr>
            <w:tcW w:w="1100" w:type="dxa"/>
          </w:tcPr>
          <w:p>
            <w:r>
              <w:t xml:space="preserve"/>
            </w:r>
          </w:p>
        </w:tc>
      </w:tr>
      <w:tr>
        <w:tc>
          <w:tcPr>
            <w:tcW w:w="1100" w:type="dxa"/>
          </w:tcPr>
          <w:p>
            <w:r>
              <w:t xml:space="preserve"/>
            </w:r>
          </w:p>
        </w:tc>
        <w:tc>
          <w:tcPr>
            <w:tcW w:w="1100" w:type="dxa"/>
          </w:tcPr>
          <w:p>
            <w:r>
              <w:t xml:space="preserve"/>
            </w:r>
          </w:p>
        </w:tc>
        <w:tc>
          <w:tcPr>
            <w:tcW w:w="1100" w:type="dxa"/>
          </w:tcPr>
          <w:p>
            <w:r>
              <w:t xml:space="preserve"/>
            </w:r>
          </w:p>
        </w:tc>
        <w:tc>
          <w:tcPr>
            <w:tcW w:w="1100" w:type="dxa"/>
          </w:tcPr>
          <w:p>
            <w:r>
              <w:t xml:space="preserve"/>
            </w:r>
          </w:p>
        </w:tc>
        <w:tc>
          <w:tcPr>
            <w:tcW w:w="1100" w:type="dxa"/>
          </w:tcPr>
          <w:p>
            <w:r>
              <w:t xml:space="preserve"/>
            </w:r>
          </w:p>
        </w:tc>
        <w:tc>
          <w:tcPr>
            <w:tcW w:w="1100" w:type="dxa"/>
          </w:tcPr>
          <w:p>
            <w:r>
              <w:t xml:space="preserve"/>
            </w:r>
          </w:p>
        </w:tc>
        <w:tc>
          <w:tcPr>
            <w:tcW w:w="1100" w:type="dxa"/>
          </w:tcPr>
          <w:p>
            <w:r>
              <w:t xml:space="preserve"/>
            </w:r>
          </w:p>
        </w:tc>
        <w:tc>
          <w:tcPr>
            <w:tcW w:w="1100" w:type="dxa"/>
          </w:tcPr>
          <w:p>
            <w:r>
              <w:t xml:space="preserve"/>
            </w:r>
          </w:p>
        </w:tc>
        <w:tc>
          <w:tcPr>
            <w:tcW w:w="1100" w:type="dxa"/>
          </w:tcPr>
          <w:p>
            <w:r>
              <w:t xml:space="preserve"/>
            </w:r>
          </w:p>
        </w:tc>
        <w:tc>
          <w:tcPr>
            <w:tcW w:w="1100" w:type="dxa"/>
          </w:tcPr>
          <w:p>
            <w:r>
              <w:t xml:space="preserve"/>
            </w:r>
          </w:p>
        </w:tc>
        <w:tc>
          <w:tcPr>
            <w:tcW w:w="1100" w:type="dxa"/>
          </w:tcPr>
          <w:p>
            <w:r>
              <w:t xml:space="preserve"/>
            </w:r>
          </w:p>
        </w:tc>
        <w:tc>
          <w:tcPr>
            <w:tcW w:w="1100" w:type="dxa"/>
          </w:tcPr>
          <w:p>
            <w:r>
              <w:t xml:space="preserve"/>
            </w:r>
          </w:p>
        </w:tc>
      </w:tr>
      <w:tr>
        <w:tc>
          <w:tcPr>
            <w:tcW w:w="1100" w:type="dxa"/>
          </w:tcPr>
          <w:p>
            <w:r>
              <w:t xml:space="preserve"/>
            </w:r>
          </w:p>
        </w:tc>
        <w:tc>
          <w:tcPr>
            <w:tcW w:w="1100" w:type="dxa"/>
          </w:tcPr>
          <w:p>
            <w:r>
              <w:t xml:space="preserve"/>
            </w:r>
          </w:p>
        </w:tc>
        <w:tc>
          <w:tcPr>
            <w:tcW w:w="1100" w:type="dxa"/>
          </w:tcPr>
          <w:p>
            <w:r>
              <w:t xml:space="preserve"/>
            </w:r>
          </w:p>
        </w:tc>
        <w:tc>
          <w:tcPr>
            <w:tcW w:w="1100" w:type="dxa"/>
          </w:tcPr>
          <w:p>
            <w:r>
              <w:t xml:space="preserve"/>
            </w:r>
          </w:p>
        </w:tc>
        <w:tc>
          <w:tcPr>
            <w:tcW w:w="1100" w:type="dxa"/>
          </w:tcPr>
          <w:p>
            <w:r>
              <w:t xml:space="preserve"/>
            </w:r>
          </w:p>
        </w:tc>
        <w:tc>
          <w:tcPr>
            <w:tcW w:w="1100" w:type="dxa"/>
          </w:tcPr>
          <w:p>
            <w:r>
              <w:t xml:space="preserve"/>
            </w:r>
          </w:p>
        </w:tc>
        <w:tc>
          <w:tcPr>
            <w:tcW w:w="1100" w:type="dxa"/>
          </w:tcPr>
          <w:p>
            <w:r>
              <w:t xml:space="preserve"/>
            </w:r>
          </w:p>
        </w:tc>
        <w:tc>
          <w:tcPr>
            <w:tcW w:w="1100" w:type="dxa"/>
          </w:tcPr>
          <w:p>
            <w:r>
              <w:t xml:space="preserve"/>
            </w:r>
          </w:p>
        </w:tc>
        <w:tc>
          <w:tcPr>
            <w:tcW w:w="1100" w:type="dxa"/>
          </w:tcPr>
          <w:p>
            <w:r>
              <w:t xml:space="preserve"/>
            </w:r>
          </w:p>
        </w:tc>
        <w:tc>
          <w:tcPr>
            <w:tcW w:w="1100" w:type="dxa"/>
          </w:tcPr>
          <w:p>
            <w:r>
              <w:t xml:space="preserve"/>
            </w:r>
          </w:p>
        </w:tc>
        <w:tc>
          <w:tcPr>
            <w:tcW w:w="1100" w:type="dxa"/>
          </w:tcPr>
          <w:p>
            <w:r>
              <w:t xml:space="preserve"/>
            </w:r>
          </w:p>
        </w:tc>
        <w:tc>
          <w:tcPr>
            <w:tcW w:w="1100" w:type="dxa"/>
          </w:tcPr>
          <w:p>
            <w:r>
              <w:t xml:space="preserve"/>
            </w:r>
          </w:p>
        </w:tc>
      </w:tr>
      <w:tr>
        <w:tc>
          <w:tcPr>
            <w:tcW w:w="1100" w:type="dxa"/>
          </w:tcPr>
          <w:p>
            <w:r>
              <w:t xml:space="preserve"/>
            </w:r>
          </w:p>
        </w:tc>
        <w:tc>
          <w:tcPr>
            <w:tcW w:w="1100" w:type="dxa"/>
          </w:tcPr>
          <w:p>
            <w:r>
              <w:t xml:space="preserve"/>
            </w:r>
          </w:p>
        </w:tc>
        <w:tc>
          <w:tcPr>
            <w:tcW w:w="1100" w:type="dxa"/>
          </w:tcPr>
          <w:p>
            <w:r>
              <w:t xml:space="preserve"/>
            </w:r>
          </w:p>
        </w:tc>
        <w:tc>
          <w:tcPr>
            <w:tcW w:w="1100" w:type="dxa"/>
          </w:tcPr>
          <w:p>
            <w:r>
              <w:t xml:space="preserve"/>
            </w:r>
          </w:p>
        </w:tc>
        <w:tc>
          <w:tcPr>
            <w:tcW w:w="1100" w:type="dxa"/>
          </w:tcPr>
          <w:p>
            <w:r>
              <w:t xml:space="preserve"/>
            </w:r>
          </w:p>
        </w:tc>
        <w:tc>
          <w:tcPr>
            <w:tcW w:w="1100" w:type="dxa"/>
          </w:tcPr>
          <w:p>
            <w:r>
              <w:t xml:space="preserve"/>
            </w:r>
          </w:p>
        </w:tc>
        <w:tc>
          <w:tcPr>
            <w:tcW w:w="1100" w:type="dxa"/>
          </w:tcPr>
          <w:p>
            <w:r>
              <w:t xml:space="preserve"/>
            </w:r>
          </w:p>
        </w:tc>
        <w:tc>
          <w:tcPr>
            <w:tcW w:w="1100" w:type="dxa"/>
          </w:tcPr>
          <w:p>
            <w:r>
              <w:t xml:space="preserve"/>
            </w:r>
          </w:p>
        </w:tc>
        <w:tc>
          <w:tcPr>
            <w:tcW w:w="1100" w:type="dxa"/>
          </w:tcPr>
          <w:p>
            <w:r>
              <w:t xml:space="preserve"/>
            </w:r>
          </w:p>
        </w:tc>
        <w:tc>
          <w:tcPr>
            <w:tcW w:w="1100" w:type="dxa"/>
          </w:tcPr>
          <w:p>
            <w:r>
              <w:t xml:space="preserve"/>
            </w:r>
          </w:p>
        </w:tc>
        <w:tc>
          <w:tcPr>
            <w:tcW w:w="1100" w:type="dxa"/>
          </w:tcPr>
          <w:p>
            <w:r>
              <w:t xml:space="preserve"/>
            </w:r>
          </w:p>
        </w:tc>
        <w:tc>
          <w:tcPr>
            <w:tcW w:w="1100" w:type="dxa"/>
          </w:tcPr>
          <w:p>
            <w:r>
              <w:t xml:space="preserve"/>
            </w:r>
          </w:p>
        </w:tc>
      </w:tr>
      <w:tr>
        <w:tc>
          <w:tcPr>
            <w:tcW w:w="1100" w:type="dxa"/>
          </w:tcPr>
          <w:p>
            <w:r>
              <w:t xml:space="preserve"/>
            </w:r>
          </w:p>
        </w:tc>
        <w:tc>
          <w:tcPr>
            <w:tcW w:w="1100" w:type="dxa"/>
          </w:tcPr>
          <w:p>
            <w:r>
              <w:t xml:space="preserve"/>
            </w:r>
          </w:p>
        </w:tc>
        <w:tc>
          <w:tcPr>
            <w:tcW w:w="1100" w:type="dxa"/>
          </w:tcPr>
          <w:p>
            <w:r>
              <w:t xml:space="preserve"/>
            </w:r>
          </w:p>
        </w:tc>
        <w:tc>
          <w:tcPr>
            <w:tcW w:w="1100" w:type="dxa"/>
          </w:tcPr>
          <w:p>
            <w:r>
              <w:t xml:space="preserve"/>
            </w:r>
          </w:p>
        </w:tc>
        <w:tc>
          <w:tcPr>
            <w:tcW w:w="1100" w:type="dxa"/>
          </w:tcPr>
          <w:p>
            <w:r>
              <w:t xml:space="preserve"/>
            </w:r>
          </w:p>
        </w:tc>
        <w:tc>
          <w:tcPr>
            <w:tcW w:w="1100" w:type="dxa"/>
          </w:tcPr>
          <w:p>
            <w:r>
              <w:t xml:space="preserve"/>
            </w:r>
          </w:p>
        </w:tc>
        <w:tc>
          <w:tcPr>
            <w:tcW w:w="1100" w:type="dxa"/>
          </w:tcPr>
          <w:p>
            <w:r>
              <w:t xml:space="preserve"/>
            </w:r>
          </w:p>
        </w:tc>
        <w:tc>
          <w:tcPr>
            <w:tcW w:w="1100" w:type="dxa"/>
          </w:tcPr>
          <w:p>
            <w:r>
              <w:t xml:space="preserve"/>
            </w:r>
          </w:p>
        </w:tc>
        <w:tc>
          <w:tcPr>
            <w:tcW w:w="1100" w:type="dxa"/>
          </w:tcPr>
          <w:p>
            <w:r>
              <w:t xml:space="preserve"/>
            </w:r>
          </w:p>
        </w:tc>
        <w:tc>
          <w:tcPr>
            <w:tcW w:w="1100" w:type="dxa"/>
          </w:tcPr>
          <w:p>
            <w:r>
              <w:t xml:space="preserve"/>
            </w:r>
          </w:p>
        </w:tc>
        <w:tc>
          <w:tcPr>
            <w:tcW w:w="1100" w:type="dxa"/>
          </w:tcPr>
          <w:p>
            <w:r>
              <w:t xml:space="preserve"/>
            </w:r>
          </w:p>
        </w:tc>
        <w:tc>
          <w:tcPr>
            <w:tcW w:w="1100" w:type="dxa"/>
          </w:tcPr>
          <w:p>
            <w:r>
              <w:t xml:space="preserve"/>
            </w:r>
          </w:p>
        </w:tc>
      </w:tr>
      <w:tr>
        <w:tc>
          <w:tcPr>
            <w:tcW w:w="1100" w:type="dxa"/>
          </w:tcPr>
          <w:p>
            <w:r>
              <w:t xml:space="preserve"/>
            </w:r>
          </w:p>
        </w:tc>
        <w:tc>
          <w:tcPr>
            <w:tcW w:w="1100" w:type="dxa"/>
          </w:tcPr>
          <w:p>
            <w:r>
              <w:t xml:space="preserve"/>
            </w:r>
          </w:p>
        </w:tc>
        <w:tc>
          <w:tcPr>
            <w:tcW w:w="1100" w:type="dxa"/>
          </w:tcPr>
          <w:p>
            <w:r>
              <w:t xml:space="preserve"/>
            </w:r>
          </w:p>
        </w:tc>
        <w:tc>
          <w:tcPr>
            <w:tcW w:w="1100" w:type="dxa"/>
          </w:tcPr>
          <w:p>
            <w:r>
              <w:t xml:space="preserve"/>
            </w:r>
          </w:p>
        </w:tc>
        <w:tc>
          <w:tcPr>
            <w:tcW w:w="1100" w:type="dxa"/>
          </w:tcPr>
          <w:p>
            <w:r>
              <w:t xml:space="preserve"/>
            </w:r>
          </w:p>
        </w:tc>
        <w:tc>
          <w:tcPr>
            <w:tcW w:w="1100" w:type="dxa"/>
          </w:tcPr>
          <w:p>
            <w:r>
              <w:t xml:space="preserve"/>
            </w:r>
          </w:p>
        </w:tc>
        <w:tc>
          <w:tcPr>
            <w:tcW w:w="1100" w:type="dxa"/>
          </w:tcPr>
          <w:p>
            <w:r>
              <w:t xml:space="preserve"/>
            </w:r>
          </w:p>
        </w:tc>
        <w:tc>
          <w:tcPr>
            <w:tcW w:w="1100" w:type="dxa"/>
          </w:tcPr>
          <w:p>
            <w:r>
              <w:t xml:space="preserve"/>
            </w:r>
          </w:p>
        </w:tc>
        <w:tc>
          <w:tcPr>
            <w:tcW w:w="1100" w:type="dxa"/>
          </w:tcPr>
          <w:p>
            <w:r>
              <w:t xml:space="preserve"/>
            </w:r>
          </w:p>
        </w:tc>
        <w:tc>
          <w:tcPr>
            <w:tcW w:w="1100" w:type="dxa"/>
          </w:tcPr>
          <w:p>
            <w:r>
              <w:t xml:space="preserve"/>
            </w:r>
          </w:p>
        </w:tc>
        <w:tc>
          <w:tcPr>
            <w:tcW w:w="1100" w:type="dxa"/>
          </w:tcPr>
          <w:p>
            <w:r>
              <w:t xml:space="preserve"/>
            </w:r>
          </w:p>
        </w:tc>
        <w:tc>
          <w:tcPr>
            <w:tcW w:w="1100" w:type="dxa"/>
          </w:tcPr>
          <w:p>
            <w:r>
              <w:t xml:space="preserve"/>
            </w:r>
          </w:p>
        </w:tc>
      </w:tr>
      <w:tr>
        <w:tc>
          <w:tcPr>
            <w:tcW w:w="1100" w:type="dxa"/>
          </w:tcPr>
          <w:p>
            <w:r>
              <w:t xml:space="preserve"/>
            </w:r>
          </w:p>
        </w:tc>
        <w:tc>
          <w:tcPr>
            <w:tcW w:w="1100" w:type="dxa"/>
          </w:tcPr>
          <w:p>
            <w:r>
              <w:t xml:space="preserve"/>
            </w:r>
          </w:p>
        </w:tc>
        <w:tc>
          <w:tcPr>
            <w:tcW w:w="1100" w:type="dxa"/>
          </w:tcPr>
          <w:p>
            <w:r>
              <w:t xml:space="preserve"/>
            </w:r>
          </w:p>
        </w:tc>
        <w:tc>
          <w:tcPr>
            <w:tcW w:w="1100" w:type="dxa"/>
          </w:tcPr>
          <w:p>
            <w:r>
              <w:t xml:space="preserve"/>
            </w:r>
          </w:p>
        </w:tc>
        <w:tc>
          <w:tcPr>
            <w:tcW w:w="1100" w:type="dxa"/>
          </w:tcPr>
          <w:p>
            <w:r>
              <w:t xml:space="preserve"/>
            </w:r>
          </w:p>
        </w:tc>
        <w:tc>
          <w:tcPr>
            <w:tcW w:w="1100" w:type="dxa"/>
          </w:tcPr>
          <w:p>
            <w:r>
              <w:t xml:space="preserve"/>
            </w:r>
          </w:p>
        </w:tc>
        <w:tc>
          <w:tcPr>
            <w:tcW w:w="1100" w:type="dxa"/>
          </w:tcPr>
          <w:p>
            <w:r>
              <w:t xml:space="preserve"/>
            </w:r>
          </w:p>
        </w:tc>
        <w:tc>
          <w:tcPr>
            <w:tcW w:w="1100" w:type="dxa"/>
          </w:tcPr>
          <w:p>
            <w:r>
              <w:t xml:space="preserve"/>
            </w:r>
          </w:p>
        </w:tc>
        <w:tc>
          <w:tcPr>
            <w:tcW w:w="1100" w:type="dxa"/>
          </w:tcPr>
          <w:p>
            <w:r>
              <w:t xml:space="preserve"/>
            </w:r>
          </w:p>
        </w:tc>
        <w:tc>
          <w:tcPr>
            <w:tcW w:w="1100" w:type="dxa"/>
          </w:tcPr>
          <w:p>
            <w:r>
              <w:t xml:space="preserve"/>
            </w:r>
          </w:p>
        </w:tc>
        <w:tc>
          <w:tcPr>
            <w:tcW w:w="1100" w:type="dxa"/>
          </w:tcPr>
          <w:p>
            <w:r>
              <w:t xml:space="preserve"/>
            </w:r>
          </w:p>
        </w:tc>
        <w:tc>
          <w:tcPr>
            <w:tcW w:w="1100" w:type="dxa"/>
          </w:tcPr>
          <w:p>
            <w:r>
              <w:t xml:space="preserve"/>
            </w:r>
          </w:p>
        </w:tc>
      </w:tr>
      <w:tr>
        <w:tc>
          <w:tcPr>
            <w:tcW w:w="1100" w:type="dxa"/>
          </w:tcPr>
          <w:p>
            <w:r>
              <w:t xml:space="preserve"/>
            </w:r>
          </w:p>
        </w:tc>
        <w:tc>
          <w:tcPr>
            <w:tcW w:w="1100" w:type="dxa"/>
          </w:tcPr>
          <w:p>
            <w:r>
              <w:t xml:space="preserve"/>
            </w:r>
          </w:p>
        </w:tc>
        <w:tc>
          <w:tcPr>
            <w:tcW w:w="1100" w:type="dxa"/>
          </w:tcPr>
          <w:p>
            <w:r>
              <w:t xml:space="preserve"/>
            </w:r>
          </w:p>
        </w:tc>
        <w:tc>
          <w:tcPr>
            <w:tcW w:w="1100" w:type="dxa"/>
          </w:tcPr>
          <w:p>
            <w:r>
              <w:t xml:space="preserve"/>
            </w:r>
          </w:p>
        </w:tc>
        <w:tc>
          <w:tcPr>
            <w:tcW w:w="1100" w:type="dxa"/>
          </w:tcPr>
          <w:p>
            <w:r>
              <w:t xml:space="preserve"/>
            </w:r>
          </w:p>
        </w:tc>
        <w:tc>
          <w:tcPr>
            <w:tcW w:w="1100" w:type="dxa"/>
          </w:tcPr>
          <w:p>
            <w:r>
              <w:t xml:space="preserve"/>
            </w:r>
          </w:p>
        </w:tc>
        <w:tc>
          <w:tcPr>
            <w:tcW w:w="1100" w:type="dxa"/>
          </w:tcPr>
          <w:p>
            <w:r>
              <w:t xml:space="preserve"/>
            </w:r>
          </w:p>
        </w:tc>
        <w:tc>
          <w:tcPr>
            <w:tcW w:w="1100" w:type="dxa"/>
          </w:tcPr>
          <w:p>
            <w:r>
              <w:t xml:space="preserve"/>
            </w:r>
          </w:p>
        </w:tc>
        <w:tc>
          <w:tcPr>
            <w:tcW w:w="1100" w:type="dxa"/>
          </w:tcPr>
          <w:p>
            <w:r>
              <w:t xml:space="preserve"/>
            </w:r>
          </w:p>
        </w:tc>
        <w:tc>
          <w:tcPr>
            <w:tcW w:w="1100" w:type="dxa"/>
          </w:tcPr>
          <w:p>
            <w:r>
              <w:t xml:space="preserve"/>
            </w:r>
          </w:p>
        </w:tc>
        <w:tc>
          <w:tcPr>
            <w:tcW w:w="1100" w:type="dxa"/>
          </w:tcPr>
          <w:p>
            <w:r>
              <w:t xml:space="preserve"/>
            </w:r>
          </w:p>
        </w:tc>
        <w:tc>
          <w:tcPr>
            <w:tcW w:w="1100" w:type="dxa"/>
          </w:tcPr>
          <w:p>
            <w:r>
              <w:t xml:space="preserve"/>
            </w:r>
          </w:p>
        </w:tc>
      </w:tr>
      <w:tr>
        <w:tc>
          <w:tcPr>
            <w:tcW w:w="1100" w:type="dxa"/>
          </w:tcPr>
          <w:p>
            <w:r>
              <w:t xml:space="preserve"/>
            </w:r>
          </w:p>
        </w:tc>
        <w:tc>
          <w:tcPr>
            <w:tcW w:w="1100" w:type="dxa"/>
          </w:tcPr>
          <w:p>
            <w:r>
              <w:t xml:space="preserve"/>
            </w:r>
          </w:p>
        </w:tc>
        <w:tc>
          <w:tcPr>
            <w:tcW w:w="1100" w:type="dxa"/>
          </w:tcPr>
          <w:p>
            <w:r>
              <w:t xml:space="preserve"/>
            </w:r>
          </w:p>
        </w:tc>
        <w:tc>
          <w:tcPr>
            <w:tcW w:w="1100" w:type="dxa"/>
          </w:tcPr>
          <w:p>
            <w:r>
              <w:t xml:space="preserve"/>
            </w:r>
          </w:p>
        </w:tc>
        <w:tc>
          <w:tcPr>
            <w:tcW w:w="1100" w:type="dxa"/>
          </w:tcPr>
          <w:p>
            <w:r>
              <w:t xml:space="preserve"/>
            </w:r>
          </w:p>
        </w:tc>
        <w:tc>
          <w:tcPr>
            <w:tcW w:w="1100" w:type="dxa"/>
          </w:tcPr>
          <w:p>
            <w:r>
              <w:t xml:space="preserve"/>
            </w:r>
          </w:p>
        </w:tc>
        <w:tc>
          <w:tcPr>
            <w:tcW w:w="1100" w:type="dxa"/>
          </w:tcPr>
          <w:p>
            <w:r>
              <w:t xml:space="preserve"/>
            </w:r>
          </w:p>
        </w:tc>
        <w:tc>
          <w:tcPr>
            <w:tcW w:w="1100" w:type="dxa"/>
          </w:tcPr>
          <w:p>
            <w:r>
              <w:t xml:space="preserve"/>
            </w:r>
          </w:p>
        </w:tc>
        <w:tc>
          <w:tcPr>
            <w:tcW w:w="1100" w:type="dxa"/>
          </w:tcPr>
          <w:p>
            <w:r>
              <w:t xml:space="preserve"/>
            </w:r>
          </w:p>
        </w:tc>
        <w:tc>
          <w:tcPr>
            <w:tcW w:w="1100" w:type="dxa"/>
          </w:tcPr>
          <w:p>
            <w:r>
              <w:t xml:space="preserve"/>
            </w:r>
          </w:p>
        </w:tc>
        <w:tc>
          <w:tcPr>
            <w:tcW w:w="1100" w:type="dxa"/>
          </w:tcPr>
          <w:p>
            <w:r>
              <w:t xml:space="preserve"/>
            </w:r>
          </w:p>
        </w:tc>
        <w:tc>
          <w:tcPr>
            <w:tcW w:w="1100" w:type="dxa"/>
          </w:tcPr>
          <w:p>
            <w:r>
              <w:t xml:space="preserve"/>
            </w:r>
          </w:p>
        </w:tc>
      </w:tr>
      <w:tr>
        <w:tc>
          <w:tcPr>
            <w:tcW w:w="1100" w:type="dxa"/>
          </w:tcPr>
          <w:p>
            <w:r>
              <w:t xml:space="preserve"/>
            </w:r>
          </w:p>
        </w:tc>
        <w:tc>
          <w:tcPr>
            <w:tcW w:w="1100" w:type="dxa"/>
          </w:tcPr>
          <w:p>
            <w:r>
              <w:t xml:space="preserve"/>
            </w:r>
          </w:p>
        </w:tc>
        <w:tc>
          <w:tcPr>
            <w:tcW w:w="1100" w:type="dxa"/>
          </w:tcPr>
          <w:p>
            <w:r>
              <w:t xml:space="preserve"/>
            </w:r>
          </w:p>
        </w:tc>
        <w:tc>
          <w:tcPr>
            <w:tcW w:w="1100" w:type="dxa"/>
          </w:tcPr>
          <w:p>
            <w:r>
              <w:t xml:space="preserve"/>
            </w:r>
          </w:p>
        </w:tc>
        <w:tc>
          <w:tcPr>
            <w:tcW w:w="1100" w:type="dxa"/>
          </w:tcPr>
          <w:p>
            <w:r>
              <w:t xml:space="preserve"/>
            </w:r>
          </w:p>
        </w:tc>
        <w:tc>
          <w:tcPr>
            <w:tcW w:w="1100" w:type="dxa"/>
          </w:tcPr>
          <w:p>
            <w:r>
              <w:t xml:space="preserve"/>
            </w:r>
          </w:p>
        </w:tc>
        <w:tc>
          <w:tcPr>
            <w:tcW w:w="1100" w:type="dxa"/>
          </w:tcPr>
          <w:p>
            <w:r>
              <w:t xml:space="preserve"/>
            </w:r>
          </w:p>
        </w:tc>
        <w:tc>
          <w:tcPr>
            <w:tcW w:w="1100" w:type="dxa"/>
          </w:tcPr>
          <w:p>
            <w:r>
              <w:t xml:space="preserve"/>
            </w:r>
          </w:p>
        </w:tc>
        <w:tc>
          <w:tcPr>
            <w:tcW w:w="1100" w:type="dxa"/>
          </w:tcPr>
          <w:p>
            <w:r>
              <w:t xml:space="preserve"/>
            </w:r>
          </w:p>
        </w:tc>
        <w:tc>
          <w:tcPr>
            <w:tcW w:w="1100" w:type="dxa"/>
          </w:tcPr>
          <w:p>
            <w:r>
              <w:t xml:space="preserve"/>
            </w:r>
          </w:p>
        </w:tc>
        <w:tc>
          <w:tcPr>
            <w:tcW w:w="1100" w:type="dxa"/>
          </w:tcPr>
          <w:p>
            <w:r>
              <w:t xml:space="preserve"/>
            </w:r>
          </w:p>
        </w:tc>
        <w:tc>
          <w:tcPr>
            <w:tcW w:w="1100" w:type="dxa"/>
          </w:tcPr>
          <w:p>
            <w:r>
              <w:t xml:space="preserve"/>
            </w:r>
          </w:p>
        </w:tc>
      </w:tr>
      <w:tr>
        <w:tc>
          <w:tcPr>
            <w:tcW w:w="1100" w:type="dxa"/>
          </w:tcPr>
          <w:p>
            <w:r>
              <w:t xml:space="preserve"/>
            </w:r>
          </w:p>
        </w:tc>
        <w:tc>
          <w:tcPr>
            <w:tcW w:w="1100" w:type="dxa"/>
          </w:tcPr>
          <w:p>
            <w:r>
              <w:t xml:space="preserve"/>
            </w:r>
          </w:p>
        </w:tc>
        <w:tc>
          <w:tcPr>
            <w:tcW w:w="1100" w:type="dxa"/>
          </w:tcPr>
          <w:p>
            <w:r>
              <w:t xml:space="preserve"/>
            </w:r>
          </w:p>
        </w:tc>
        <w:tc>
          <w:tcPr>
            <w:tcW w:w="1100" w:type="dxa"/>
          </w:tcPr>
          <w:p>
            <w:r>
              <w:t xml:space="preserve"/>
            </w:r>
          </w:p>
        </w:tc>
        <w:tc>
          <w:tcPr>
            <w:tcW w:w="1100" w:type="dxa"/>
          </w:tcPr>
          <w:p>
            <w:r>
              <w:t xml:space="preserve"/>
            </w:r>
          </w:p>
        </w:tc>
        <w:tc>
          <w:tcPr>
            <w:tcW w:w="1100" w:type="dxa"/>
          </w:tcPr>
          <w:p>
            <w:r>
              <w:t xml:space="preserve"/>
            </w:r>
          </w:p>
        </w:tc>
        <w:tc>
          <w:tcPr>
            <w:tcW w:w="1100" w:type="dxa"/>
          </w:tcPr>
          <w:p>
            <w:r>
              <w:t xml:space="preserve"/>
            </w:r>
          </w:p>
        </w:tc>
        <w:tc>
          <w:tcPr>
            <w:tcW w:w="1100" w:type="dxa"/>
          </w:tcPr>
          <w:p>
            <w:r>
              <w:t xml:space="preserve"/>
            </w:r>
          </w:p>
        </w:tc>
        <w:tc>
          <w:tcPr>
            <w:tcW w:w="1100" w:type="dxa"/>
          </w:tcPr>
          <w:p>
            <w:r>
              <w:t xml:space="preserve"/>
            </w:r>
          </w:p>
        </w:tc>
        <w:tc>
          <w:tcPr>
            <w:tcW w:w="1100" w:type="dxa"/>
          </w:tcPr>
          <w:p>
            <w:r>
              <w:t xml:space="preserve"/>
            </w:r>
          </w:p>
        </w:tc>
        <w:tc>
          <w:tcPr>
            <w:tcW w:w="1100" w:type="dxa"/>
          </w:tcPr>
          <w:p>
            <w:r>
              <w:t xml:space="preserve"/>
            </w:r>
          </w:p>
        </w:tc>
        <w:tc>
          <w:tcPr>
            <w:tcW w:w="1100" w:type="dxa"/>
          </w:tcPr>
          <w:p>
            <w:r>
              <w:t xml:space="preserve"/>
            </w:r>
          </w:p>
        </w:tc>
      </w:tr>
      <w:tr>
        <w:tc>
          <w:tcPr>
            <w:tcW w:w="1100" w:type="dxa"/>
          </w:tcPr>
          <w:p>
            <w:r>
              <w:t xml:space="preserve"/>
            </w:r>
          </w:p>
        </w:tc>
        <w:tc>
          <w:tcPr>
            <w:tcW w:w="1100" w:type="dxa"/>
          </w:tcPr>
          <w:p>
            <w:r>
              <w:t xml:space="preserve"/>
            </w:r>
          </w:p>
        </w:tc>
        <w:tc>
          <w:tcPr>
            <w:tcW w:w="1100" w:type="dxa"/>
          </w:tcPr>
          <w:p>
            <w:r>
              <w:t xml:space="preserve"/>
            </w:r>
          </w:p>
        </w:tc>
        <w:tc>
          <w:tcPr>
            <w:tcW w:w="1100" w:type="dxa"/>
          </w:tcPr>
          <w:p>
            <w:r>
              <w:t xml:space="preserve"/>
            </w:r>
          </w:p>
        </w:tc>
        <w:tc>
          <w:tcPr>
            <w:tcW w:w="1100" w:type="dxa"/>
          </w:tcPr>
          <w:p>
            <w:r>
              <w:t xml:space="preserve"/>
            </w:r>
          </w:p>
        </w:tc>
        <w:tc>
          <w:tcPr>
            <w:tcW w:w="1100" w:type="dxa"/>
          </w:tcPr>
          <w:p>
            <w:r>
              <w:t xml:space="preserve"/>
            </w:r>
          </w:p>
        </w:tc>
        <w:tc>
          <w:tcPr>
            <w:tcW w:w="1100" w:type="dxa"/>
          </w:tcPr>
          <w:p>
            <w:r>
              <w:t xml:space="preserve"/>
            </w:r>
          </w:p>
        </w:tc>
        <w:tc>
          <w:tcPr>
            <w:tcW w:w="1100" w:type="dxa"/>
          </w:tcPr>
          <w:p>
            <w:r>
              <w:t xml:space="preserve"/>
            </w:r>
          </w:p>
        </w:tc>
        <w:tc>
          <w:tcPr>
            <w:tcW w:w="1100" w:type="dxa"/>
          </w:tcPr>
          <w:p>
            <w:r>
              <w:t xml:space="preserve"/>
            </w:r>
          </w:p>
        </w:tc>
        <w:tc>
          <w:tcPr>
            <w:tcW w:w="1100" w:type="dxa"/>
          </w:tcPr>
          <w:p>
            <w:r>
              <w:t xml:space="preserve"/>
            </w:r>
          </w:p>
        </w:tc>
        <w:tc>
          <w:tcPr>
            <w:tcW w:w="1100" w:type="dxa"/>
          </w:tcPr>
          <w:p>
            <w:r>
              <w:t xml:space="preserve"/>
            </w:r>
          </w:p>
        </w:tc>
        <w:tc>
          <w:tcPr>
            <w:tcW w:w="1100" w:type="dxa"/>
          </w:tcPr>
          <w:p>
            <w:r>
              <w:t xml:space="preserve"/>
            </w:r>
          </w:p>
        </w:tc>
      </w:tr>
    </w:tbl>
    <w:p>
      <w:r>
        <w:t xml:space="preserve">说明：本材料用于一般性信息整理，不构成对个案的法律意见。请结合完整事实、现行有效规则及办事机构要求核对。</w:t>
      </w:r>
    </w:p>
    <w:sectPr>
      <w:pgSz w:w="16838" w:h="11906" w:orient="landscape"/>
      <w:pgMar w:top="900" w:right="720" w:bottom="900" w:left="720"/>
    </w:sectPr>
  </w:body>
</w:document>
</file>

<file path=word/styles.xml><?xml version="1.0" encoding="utf-8"?>
<w:styles xmlns:w="http://schemas.openxmlformats.org/wordprocessingml/2006/main">
  <w:style w:type="paragraph" w:default="1" w:styleId="Normal">
    <w:name w:val="Normal"/>
    <w:rPr>
      <w:rFonts w:eastAsia="Microsoft YaHei"/>
      <w:sz w:val="20"/>
    </w:rPr>
  </w:style>
  <w:style w:type="paragraph" w:styleId="Title">
    <w:name w:val="Title"/>
    <w:basedOn w:val="Normal"/>
    <w:rPr>
      <w:b/>
      <w:color w:val="173D38"/>
      <w:sz w:val="36"/>
    </w:rPr>
  </w:style>
  <w:style w:type="paragraph" w:styleId="Heading1">
    <w:name w:val="heading 1"/>
    <w:basedOn w:val="Normal"/>
    <w:rPr>
      <w:b/>
      <w:color w:val="173D38"/>
      <w:sz w:val="26"/>
    </w:rPr>
  </w:style>
</w:styles>
</file>

<file path=word/_rels/document.xml.rels><?xml version="1.0" encoding="UTF-8"?><Relationships xmlns="http://schemas.openxmlformats.org/package/2006/relationships"/>
</file>