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BBC" w:rsidRDefault="00822BBC" w:rsidP="00822BBC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822BBC" w:rsidRDefault="00822BBC" w:rsidP="00822BBC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（环境污染民事公益诉讼）</w:t>
      </w:r>
    </w:p>
    <w:p w:rsidR="00822BBC" w:rsidRDefault="00822BBC" w:rsidP="00822BBC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22BBC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22BBC" w:rsidRDefault="00822BBC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起诉时需向人民法院提交证明您身份的材料，如登记证书等。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822BBC" w:rsidRDefault="00822BBC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822BBC" w:rsidRDefault="00822BBC" w:rsidP="0032001C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4. 本表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 w:rsidRPr="001500BB">
              <w:rPr>
                <w:color w:val="231F20"/>
                <w:lang w:eastAsia="zh-CN"/>
              </w:rPr>
              <w:t xml:space="preserve">格式设置。例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 w:rsidRPr="001500BB">
              <w:rPr>
                <w:color w:val="231F20"/>
                <w:spacing w:val="4"/>
                <w:lang w:eastAsia="zh-CN"/>
              </w:rPr>
              <w:t>贴；需填写文字较多时，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822BBC" w:rsidRDefault="00822BBC" w:rsidP="0032001C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22BBC" w:rsidRDefault="00822BBC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22BBC" w:rsidRDefault="00822BBC" w:rsidP="0032001C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22BBC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22BBC" w:rsidTr="0032001C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285" w:lineRule="auto"/>
            </w:pPr>
          </w:p>
          <w:p w:rsidR="00822BBC" w:rsidRDefault="00822BBC" w:rsidP="0032001C">
            <w:pPr>
              <w:spacing w:line="285" w:lineRule="auto"/>
            </w:pPr>
          </w:p>
          <w:p w:rsidR="00822BBC" w:rsidRDefault="00822BBC" w:rsidP="0032001C">
            <w:pPr>
              <w:spacing w:line="285" w:lineRule="auto"/>
            </w:pPr>
          </w:p>
          <w:p w:rsidR="00822BBC" w:rsidRDefault="00822BBC" w:rsidP="0032001C">
            <w:pPr>
              <w:pStyle w:val="TableText"/>
              <w:spacing w:before="79" w:line="206" w:lineRule="auto"/>
              <w:ind w:left="712"/>
            </w:pPr>
            <w:r w:rsidRPr="001500BB">
              <w:rPr>
                <w:color w:val="231F20"/>
                <w:spacing w:val="-1"/>
              </w:rPr>
              <w:t>社会组织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2BBC" w:rsidRDefault="00822BBC" w:rsidP="0032001C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22BBC" w:rsidRDefault="00822BBC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类型：社会团体□    民办非企业单位□    社会服务机构□    基金会□</w:t>
            </w:r>
          </w:p>
        </w:tc>
      </w:tr>
      <w:tr w:rsidR="00822BBC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341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342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90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822BBC" w:rsidRDefault="00822BBC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2BBC" w:rsidRDefault="00822BBC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822BBC" w:rsidRDefault="00822BBC" w:rsidP="0032001C">
            <w:pPr>
              <w:pStyle w:val="TableText"/>
              <w:spacing w:before="33" w:line="236" w:lineRule="auto"/>
              <w:ind w:left="82" w:right="1001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22BBC" w:rsidTr="0032001C">
        <w:trPr>
          <w:trHeight w:val="2756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256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6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7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7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22BBC" w:rsidRDefault="00822BBC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822BBC" w:rsidRDefault="00822BBC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822BBC" w:rsidRDefault="00822BBC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22BBC" w:rsidRDefault="00822BBC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822BBC" w:rsidRDefault="00822BBC" w:rsidP="00822BBC">
      <w:pPr>
        <w:pStyle w:val="a5"/>
        <w:rPr>
          <w:lang w:eastAsia="zh-CN"/>
        </w:rPr>
      </w:pPr>
    </w:p>
    <w:p w:rsidR="00822BBC" w:rsidRDefault="00822BBC" w:rsidP="00822BBC">
      <w:pPr>
        <w:rPr>
          <w:lang w:eastAsia="zh-CN"/>
        </w:rPr>
        <w:sectPr w:rsidR="00822BBC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822BBC" w:rsidTr="0032001C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6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822BBC" w:rsidRDefault="00822BBC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2BBC" w:rsidRDefault="00822BBC" w:rsidP="0032001C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22BBC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22BBC" w:rsidRDefault="00822BBC" w:rsidP="0032001C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22BBC" w:rsidRDefault="00822BBC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22BBC" w:rsidRDefault="00822BBC" w:rsidP="0032001C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22BBC" w:rsidRDefault="00822BBC" w:rsidP="0032001C">
            <w:pPr>
              <w:spacing w:line="330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822BBC" w:rsidRDefault="00822BBC" w:rsidP="0032001C">
            <w:pPr>
              <w:spacing w:line="327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822BBC" w:rsidRDefault="00822BBC" w:rsidP="0032001C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22BBC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822BBC" w:rsidRDefault="00822BBC" w:rsidP="0032001C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22BBC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22BBC" w:rsidRDefault="00822BBC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822BBC" w:rsidRDefault="00822BBC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822BBC" w:rsidRDefault="00822BBC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22BBC" w:rsidRDefault="00822BBC" w:rsidP="0032001C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22BBC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22BBC" w:rsidRDefault="00822BBC" w:rsidP="0032001C">
            <w:pPr>
              <w:spacing w:line="254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4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5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822BBC" w:rsidRDefault="00822BBC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22BBC" w:rsidRDefault="00822BBC" w:rsidP="0032001C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22BBC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22BBC" w:rsidRDefault="00822BBC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22BBC" w:rsidRDefault="00822BBC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22BBC" w:rsidRDefault="00822BBC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22BBC" w:rsidRDefault="00822BBC" w:rsidP="0032001C">
            <w:pPr>
              <w:spacing w:line="333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6" w:lineRule="auto"/>
              <w:ind w:left="79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822BBC" w:rsidRDefault="00822BBC" w:rsidP="0032001C">
            <w:pPr>
              <w:spacing w:line="327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822BBC" w:rsidRDefault="00822BBC" w:rsidP="0032001C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22BBC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822BBC" w:rsidRDefault="00822BBC" w:rsidP="0032001C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 xml:space="preserve">所有制性质：国有□（控股□    参股□)   民营□  </w:t>
            </w:r>
            <w:r w:rsidRPr="001500BB">
              <w:rPr>
                <w:color w:val="231F20"/>
                <w:lang w:eastAsia="zh-CN"/>
              </w:rPr>
              <w:t xml:space="preserve">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22BBC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822BBC" w:rsidRPr="001500BB" w:rsidTr="0032001C">
        <w:trPr>
          <w:trHeight w:val="173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</w:tbl>
    <w:p w:rsidR="00822BBC" w:rsidRDefault="00822BBC" w:rsidP="00822BBC">
      <w:pPr>
        <w:pStyle w:val="a5"/>
        <w:rPr>
          <w:lang w:eastAsia="zh-CN"/>
        </w:rPr>
      </w:pPr>
    </w:p>
    <w:p w:rsidR="00822BBC" w:rsidRDefault="00822BBC" w:rsidP="00822BBC">
      <w:pPr>
        <w:rPr>
          <w:lang w:eastAsia="zh-CN"/>
        </w:rPr>
        <w:sectPr w:rsidR="00822BBC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1773"/>
        <w:gridCol w:w="1783"/>
        <w:gridCol w:w="3518"/>
      </w:tblGrid>
      <w:tr w:rsidR="00822BBC" w:rsidTr="0032001C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284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84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84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9" w:lineRule="auto"/>
              <w:ind w:left="102"/>
            </w:pPr>
            <w:r w:rsidRPr="001500BB">
              <w:rPr>
                <w:color w:val="231F20"/>
                <w:spacing w:val="-4"/>
              </w:rPr>
              <w:t>1. 侵权责任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□停止侵害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22BBC" w:rsidRDefault="00822BBC" w:rsidP="0032001C">
            <w:pPr>
              <w:pStyle w:val="TableText"/>
              <w:spacing w:before="53" w:line="21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□排除妨碍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□消除危险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□修复生态环境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        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□赔偿损失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□赔礼道歉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</w:tc>
      </w:tr>
      <w:tr w:rsidR="00822BBC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256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56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修复生态环境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5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□清除污染费用数额：   元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□修复生态环境费用数额：   元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□防止损害的发生和扩大所支出的合理费用：   元</w:t>
            </w:r>
          </w:p>
          <w:p w:rsidR="00822BBC" w:rsidRDefault="00822BBC" w:rsidP="0032001C">
            <w:pPr>
              <w:pStyle w:val="TableText"/>
              <w:spacing w:before="62" w:line="21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以上共计    元（人民币，下同；如外</w:t>
            </w:r>
            <w:r w:rsidRPr="001500BB">
              <w:rPr>
                <w:color w:val="231F20"/>
                <w:spacing w:val="-5"/>
                <w:lang w:eastAsia="zh-CN"/>
              </w:rPr>
              <w:t>币需特别注明）。</w:t>
            </w:r>
          </w:p>
        </w:tc>
      </w:tr>
      <w:tr w:rsidR="00822BBC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spacing w:line="341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342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9" w:line="208" w:lineRule="auto"/>
              <w:ind w:left="89"/>
            </w:pPr>
            <w:r w:rsidRPr="001500BB">
              <w:rPr>
                <w:color w:val="231F20"/>
                <w:spacing w:val="-2"/>
              </w:rPr>
              <w:t>3. 赔偿损失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4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□生态环境受到损害至修复完成期间服务功能丧失导致的损失：     元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□生态环境功能永久性损害造成的损失：      元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□生态环境损害调查、鉴定评估等费用：      元</w:t>
            </w:r>
          </w:p>
          <w:p w:rsidR="00822BBC" w:rsidRDefault="00822BBC" w:rsidP="0032001C">
            <w:pPr>
              <w:pStyle w:val="TableText"/>
              <w:spacing w:before="66" w:line="235" w:lineRule="auto"/>
              <w:ind w:left="100" w:right="52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□其他费用：      元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以上共计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元。</w:t>
            </w:r>
          </w:p>
        </w:tc>
      </w:tr>
      <w:tr w:rsidR="00822BBC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/>
        </w:tc>
      </w:tr>
      <w:tr w:rsidR="00822BBC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07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1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总额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7" w:line="208" w:lineRule="auto"/>
              <w:ind w:left="101"/>
            </w:pPr>
            <w:r w:rsidRPr="001500BB">
              <w:rPr>
                <w:color w:val="231F20"/>
                <w:spacing w:val="-6"/>
              </w:rPr>
              <w:t>以上共计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元。</w:t>
            </w:r>
          </w:p>
        </w:tc>
      </w:tr>
      <w:tr w:rsidR="00822BBC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257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91" w:line="235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822BBC" w:rsidRPr="001500BB" w:rsidTr="0032001C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69" w:line="199" w:lineRule="auto"/>
              <w:ind w:left="272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生态环境侵权禁止令保全措施</w:t>
            </w:r>
          </w:p>
        </w:tc>
      </w:tr>
      <w:tr w:rsidR="00822BBC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4" w:line="245" w:lineRule="auto"/>
              <w:ind w:left="84" w:righ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是否已经申请诉前生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态环境侵权禁止令保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全措施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712"/>
            </w:pPr>
            <w:r w:rsidRPr="001500BB">
              <w:rPr>
                <w:color w:val="231F20"/>
                <w:spacing w:val="-7"/>
              </w:rPr>
              <w:t>保全案号：</w:t>
            </w:r>
          </w:p>
          <w:p w:rsidR="00822BBC" w:rsidRDefault="00822BBC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822BBC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是否申请生态环境侵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权禁止令保全措施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（请另行提交保全申请及相关材料）</w:t>
            </w:r>
          </w:p>
          <w:p w:rsidR="00822BBC" w:rsidRDefault="00822BBC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822BBC" w:rsidRPr="001500BB" w:rsidTr="0032001C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22BBC" w:rsidRPr="001500BB" w:rsidTr="0032001C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822BBC" w:rsidRPr="001500BB" w:rsidRDefault="00822BBC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822BBC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257" w:line="263" w:lineRule="auto"/>
              <w:ind w:left="80" w:right="84" w:firstLine="2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环境污染民事公益诉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讼类型</w:t>
            </w:r>
          </w:p>
        </w:tc>
        <w:tc>
          <w:tcPr>
            <w:tcW w:w="1773" w:type="dxa"/>
            <w:tcBorders>
              <w:right w:val="nil"/>
            </w:tcBorders>
          </w:tcPr>
          <w:p w:rsidR="00822BBC" w:rsidRDefault="00822BBC" w:rsidP="0032001C">
            <w:pPr>
              <w:pStyle w:val="TableText"/>
              <w:spacing w:before="89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□大气污染</w:t>
            </w:r>
          </w:p>
          <w:p w:rsidR="00822BBC" w:rsidRDefault="00822BBC" w:rsidP="0032001C">
            <w:pPr>
              <w:pStyle w:val="TableText"/>
              <w:spacing w:before="68" w:line="234" w:lineRule="auto"/>
              <w:ind w:left="100" w:right="22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□电子废物污染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□光污染</w:t>
            </w:r>
          </w:p>
        </w:tc>
        <w:tc>
          <w:tcPr>
            <w:tcW w:w="1783" w:type="dxa"/>
            <w:tcBorders>
              <w:left w:val="nil"/>
              <w:right w:val="nil"/>
            </w:tcBorders>
          </w:tcPr>
          <w:p w:rsidR="00822BBC" w:rsidRDefault="00822BBC" w:rsidP="0032001C">
            <w:pPr>
              <w:pStyle w:val="TableText"/>
              <w:spacing w:before="88" w:line="208" w:lineRule="auto"/>
              <w:ind w:left="2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□水污染</w:t>
            </w:r>
          </w:p>
          <w:p w:rsidR="00822BBC" w:rsidRDefault="00822BBC" w:rsidP="0032001C">
            <w:pPr>
              <w:pStyle w:val="TableText"/>
              <w:spacing w:before="65" w:line="210" w:lineRule="auto"/>
              <w:ind w:left="22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□固体废物污染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220"/>
            </w:pPr>
            <w:r w:rsidRPr="001500BB">
              <w:rPr>
                <w:color w:val="231F20"/>
                <w:spacing w:val="-3"/>
              </w:rPr>
              <w:t>□放射性污染</w:t>
            </w:r>
          </w:p>
        </w:tc>
        <w:tc>
          <w:tcPr>
            <w:tcW w:w="3518" w:type="dxa"/>
            <w:tcBorders>
              <w:left w:val="nil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08" w:lineRule="auto"/>
              <w:ind w:left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□土壤污染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□噪声污染</w:t>
            </w:r>
          </w:p>
          <w:p w:rsidR="00822BBC" w:rsidRDefault="00822BBC" w:rsidP="0032001C">
            <w:pPr>
              <w:pStyle w:val="TableText"/>
              <w:spacing w:before="67" w:line="209" w:lineRule="auto"/>
              <w:ind w:left="117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□其他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22BBC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6" w:line="210" w:lineRule="auto"/>
              <w:ind w:left="85"/>
            </w:pPr>
            <w:r w:rsidRPr="001500BB">
              <w:rPr>
                <w:color w:val="231F20"/>
                <w:spacing w:val="-1"/>
              </w:rPr>
              <w:t>2. 具体环境污染行为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/>
        </w:tc>
      </w:tr>
      <w:tr w:rsidR="00822BBC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7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3. 造成损害事实或损害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重大风险情况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</w:tr>
    </w:tbl>
    <w:p w:rsidR="00822BBC" w:rsidRDefault="00822BBC" w:rsidP="00822BBC">
      <w:pPr>
        <w:pStyle w:val="a5"/>
        <w:rPr>
          <w:lang w:eastAsia="zh-CN"/>
        </w:rPr>
      </w:pPr>
    </w:p>
    <w:p w:rsidR="00822BBC" w:rsidRDefault="00822BBC" w:rsidP="00822BBC">
      <w:pPr>
        <w:rPr>
          <w:lang w:eastAsia="zh-CN"/>
        </w:rPr>
        <w:sectPr w:rsidR="00822BBC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p w:rsidR="00822BBC" w:rsidRDefault="00822BBC" w:rsidP="00822BB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822BBC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44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行为与损害结果之间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具有因果关系的相关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材料（可另附页）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</w:tr>
      <w:tr w:rsidR="00822BBC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6" w:line="244" w:lineRule="auto"/>
              <w:ind w:right="85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5. 诉讼请求依据的法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律、行政法规等规定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</w:tr>
      <w:tr w:rsidR="00822BBC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9" w:line="235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6.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22BBC" w:rsidRDefault="00822BBC" w:rsidP="0032001C">
            <w:pPr>
              <w:rPr>
                <w:lang w:eastAsia="zh-CN"/>
              </w:rPr>
            </w:pPr>
          </w:p>
        </w:tc>
      </w:tr>
      <w:tr w:rsidR="00822BBC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822BBC" w:rsidRDefault="00822BBC" w:rsidP="0032001C">
            <w:pPr>
              <w:spacing w:line="28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85" w:lineRule="auto"/>
              <w:rPr>
                <w:lang w:eastAsia="zh-CN"/>
              </w:rPr>
            </w:pPr>
          </w:p>
          <w:p w:rsidR="00822BBC" w:rsidRDefault="00822BBC" w:rsidP="0032001C">
            <w:pPr>
              <w:spacing w:line="286" w:lineRule="auto"/>
              <w:rPr>
                <w:lang w:eastAsia="zh-CN"/>
              </w:rPr>
            </w:pPr>
          </w:p>
          <w:p w:rsidR="00822BBC" w:rsidRDefault="00822BBC" w:rsidP="0032001C">
            <w:pPr>
              <w:pStyle w:val="TableText"/>
              <w:spacing w:before="78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822BBC" w:rsidRDefault="00822BBC" w:rsidP="0032001C">
            <w:pPr>
              <w:pStyle w:val="TableText"/>
              <w:spacing w:before="88" w:line="210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社会组织主体资格材料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社会组织无违法记录声明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被告违反法律规定污染环境、破坏生态行为的证明材料</w:t>
            </w:r>
          </w:p>
          <w:p w:rsidR="00822BBC" w:rsidRDefault="00822BBC" w:rsidP="0032001C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相关行政机关查处被告违法行为的材料</w:t>
            </w:r>
          </w:p>
          <w:p w:rsidR="00822BBC" w:rsidRDefault="00822BBC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监测数据、检验报告、鉴定报告、评估报告等</w:t>
            </w:r>
          </w:p>
          <w:p w:rsidR="00822BBC" w:rsidRDefault="00822BBC" w:rsidP="0032001C">
            <w:pPr>
              <w:pStyle w:val="TableText"/>
              <w:spacing w:before="159" w:line="181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822BBC" w:rsidRDefault="00822BBC" w:rsidP="00822BBC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90624" w:rsidRDefault="00F90624">
      <w:pPr>
        <w:rPr>
          <w:lang w:eastAsia="zh-CN"/>
        </w:rPr>
      </w:pPr>
    </w:p>
    <w:sectPr w:rsidR="00F90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624" w:rsidRDefault="00F90624" w:rsidP="00822BBC">
      <w:r>
        <w:separator/>
      </w:r>
    </w:p>
  </w:endnote>
  <w:endnote w:type="continuationSeparator" w:id="1">
    <w:p w:rsidR="00F90624" w:rsidRDefault="00F90624" w:rsidP="00822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BC" w:rsidRDefault="00822BBC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730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BC" w:rsidRDefault="00822BB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731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BC" w:rsidRDefault="00822BBC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624" w:rsidRDefault="00F90624" w:rsidP="00822BBC">
      <w:r>
        <w:separator/>
      </w:r>
    </w:p>
  </w:footnote>
  <w:footnote w:type="continuationSeparator" w:id="1">
    <w:p w:rsidR="00F90624" w:rsidRDefault="00F90624" w:rsidP="00822B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2BBC"/>
    <w:rsid w:val="00822BBC"/>
    <w:rsid w:val="00F90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B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2BB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22B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2BB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22BB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22BB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22BBC"/>
  </w:style>
  <w:style w:type="character" w:customStyle="1" w:styleId="Char1">
    <w:name w:val="正文文本 Char"/>
    <w:basedOn w:val="a0"/>
    <w:link w:val="a5"/>
    <w:semiHidden/>
    <w:rsid w:val="00822BBC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2025-06-17T08:47:00Z</dcterms:created>
  <dcterms:modified xsi:type="dcterms:W3CDTF">2025-06-17T08:47:00Z</dcterms:modified>
</cp:coreProperties>
</file>