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AC5" w:rsidRDefault="00111AC5" w:rsidP="00111AC5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111AC5" w:rsidRDefault="00111AC5" w:rsidP="00111AC5">
      <w:pPr>
        <w:spacing w:before="62" w:line="206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（船舶碰撞损害责任纠纷）</w:t>
      </w:r>
    </w:p>
    <w:p w:rsidR="00111AC5" w:rsidRDefault="00111AC5" w:rsidP="00111AC5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79"/>
        <w:gridCol w:w="1191"/>
        <w:gridCol w:w="1805"/>
        <w:gridCol w:w="485"/>
        <w:gridCol w:w="474"/>
        <w:gridCol w:w="4310"/>
      </w:tblGrid>
      <w:tr w:rsidR="00111AC5" w:rsidTr="0032001C">
        <w:trPr>
          <w:trHeight w:val="421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11AC5" w:rsidRPr="001500BB" w:rsidRDefault="00111AC5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11AC5" w:rsidRDefault="00111AC5" w:rsidP="0032001C">
            <w:pPr>
              <w:pStyle w:val="TableText"/>
              <w:spacing w:before="3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111AC5" w:rsidRDefault="00111AC5" w:rsidP="0032001C">
            <w:pPr>
              <w:pStyle w:val="TableText"/>
              <w:spacing w:before="4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111AC5" w:rsidRDefault="00111AC5" w:rsidP="0032001C">
            <w:pPr>
              <w:pStyle w:val="TableText"/>
              <w:spacing w:before="4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11AC5" w:rsidRDefault="00111AC5" w:rsidP="0032001C">
            <w:pPr>
              <w:pStyle w:val="TableText"/>
              <w:spacing w:before="48" w:line="243" w:lineRule="auto"/>
              <w:ind w:left="83" w:right="79" w:firstLine="419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3. 本表有些内容可能与您的案件无关，您认为与案件无关的项目可以填“无”或不填；对于</w:t>
            </w:r>
            <w:r w:rsidRPr="001500BB">
              <w:rPr>
                <w:color w:val="231F20"/>
                <w:spacing w:val="17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本表中勾选项可以在对应项打“√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spacing w:val="4"/>
                <w:lang w:eastAsia="zh-CN"/>
              </w:rPr>
              <w:t>可以另附页填写。</w:t>
            </w:r>
          </w:p>
          <w:p w:rsidR="00111AC5" w:rsidRDefault="00111AC5" w:rsidP="0032001C">
            <w:pPr>
              <w:pStyle w:val="TableText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111AC5" w:rsidRDefault="00111AC5" w:rsidP="0032001C">
            <w:pPr>
              <w:pStyle w:val="TableText"/>
              <w:spacing w:before="24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11AC5" w:rsidRDefault="00111AC5" w:rsidP="0032001C">
            <w:pPr>
              <w:pStyle w:val="TableText"/>
              <w:spacing w:before="4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11AC5" w:rsidRDefault="00111AC5" w:rsidP="0032001C">
            <w:pPr>
              <w:pStyle w:val="TableText"/>
              <w:spacing w:before="46" w:line="230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111AC5" w:rsidTr="0032001C">
        <w:trPr>
          <w:trHeight w:val="375"/>
        </w:trPr>
        <w:tc>
          <w:tcPr>
            <w:tcW w:w="1079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6" w:line="208" w:lineRule="auto"/>
              <w:ind w:left="328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996" w:type="dxa"/>
            <w:gridSpan w:val="2"/>
          </w:tcPr>
          <w:p w:rsidR="00111AC5" w:rsidRDefault="00111AC5" w:rsidP="0032001C"/>
        </w:tc>
        <w:tc>
          <w:tcPr>
            <w:tcW w:w="959" w:type="dxa"/>
            <w:gridSpan w:val="2"/>
          </w:tcPr>
          <w:p w:rsidR="00111AC5" w:rsidRDefault="00111AC5" w:rsidP="0032001C">
            <w:pPr>
              <w:pStyle w:val="TableText"/>
              <w:spacing w:before="86" w:line="208" w:lineRule="auto"/>
              <w:ind w:left="273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310" w:type="dxa"/>
            <w:tcBorders>
              <w:right w:val="single" w:sz="4" w:space="0" w:color="231F20"/>
            </w:tcBorders>
          </w:tcPr>
          <w:p w:rsidR="00111AC5" w:rsidRDefault="00111AC5" w:rsidP="0032001C"/>
        </w:tc>
      </w:tr>
      <w:tr w:rsidR="00111AC5" w:rsidRPr="001500BB" w:rsidTr="0032001C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111AC5" w:rsidRPr="001500BB" w:rsidRDefault="00111AC5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11AC5" w:rsidTr="0032001C">
        <w:trPr>
          <w:trHeight w:val="309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111AC5" w:rsidRDefault="00111AC5" w:rsidP="0032001C">
            <w:pPr>
              <w:spacing w:line="297" w:lineRule="auto"/>
            </w:pPr>
          </w:p>
          <w:p w:rsidR="00111AC5" w:rsidRDefault="00111AC5" w:rsidP="0032001C">
            <w:pPr>
              <w:spacing w:line="297" w:lineRule="auto"/>
            </w:pPr>
          </w:p>
          <w:p w:rsidR="00111AC5" w:rsidRDefault="00111AC5" w:rsidP="0032001C">
            <w:pPr>
              <w:spacing w:line="298" w:lineRule="auto"/>
            </w:pPr>
          </w:p>
          <w:p w:rsidR="00111AC5" w:rsidRDefault="00111AC5" w:rsidP="0032001C">
            <w:pPr>
              <w:spacing w:line="298" w:lineRule="auto"/>
            </w:pPr>
          </w:p>
          <w:p w:rsidR="00111AC5" w:rsidRDefault="00111AC5" w:rsidP="0032001C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11AC5" w:rsidRDefault="00111AC5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222"/>
              <w:gridCol w:w="1218"/>
            </w:tblGrid>
            <w:tr w:rsidR="00111AC5" w:rsidTr="0032001C">
              <w:trPr>
                <w:trHeight w:val="270"/>
              </w:trPr>
              <w:tc>
                <w:tcPr>
                  <w:tcW w:w="1344" w:type="dxa"/>
                </w:tcPr>
                <w:p w:rsidR="00111AC5" w:rsidRDefault="00111AC5" w:rsidP="0032001C">
                  <w:pPr>
                    <w:pStyle w:val="TableText"/>
                    <w:spacing w:line="199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4"/>
                      <w:lang w:eastAsia="zh-CN"/>
                    </w:rPr>
                    <w:t>出生日期：</w:t>
                  </w:r>
                </w:p>
              </w:tc>
              <w:tc>
                <w:tcPr>
                  <w:tcW w:w="2222" w:type="dxa"/>
                </w:tcPr>
                <w:p w:rsidR="00111AC5" w:rsidRDefault="00111AC5" w:rsidP="0032001C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18" w:type="dxa"/>
                </w:tcPr>
                <w:p w:rsidR="00111AC5" w:rsidRDefault="00111AC5" w:rsidP="0032001C">
                  <w:pPr>
                    <w:pStyle w:val="TableText"/>
                    <w:spacing w:line="199" w:lineRule="auto"/>
                    <w:ind w:left="33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</w:tr>
            <w:tr w:rsidR="00111AC5" w:rsidTr="0032001C">
              <w:trPr>
                <w:trHeight w:val="272"/>
              </w:trPr>
              <w:tc>
                <w:tcPr>
                  <w:tcW w:w="1344" w:type="dxa"/>
                </w:tcPr>
                <w:p w:rsidR="00111AC5" w:rsidRDefault="00111AC5" w:rsidP="0032001C">
                  <w:pPr>
                    <w:pStyle w:val="TableText"/>
                    <w:spacing w:before="70" w:line="192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7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222" w:type="dxa"/>
                </w:tcPr>
                <w:p w:rsidR="00111AC5" w:rsidRDefault="00111AC5" w:rsidP="0032001C">
                  <w:pPr>
                    <w:pStyle w:val="TableText"/>
                    <w:spacing w:before="73" w:line="189" w:lineRule="exact"/>
                    <w:ind w:left="496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1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18" w:type="dxa"/>
                </w:tcPr>
                <w:p w:rsidR="00111AC5" w:rsidRDefault="00111AC5" w:rsidP="0032001C">
                  <w:pPr>
                    <w:pStyle w:val="TableText"/>
                    <w:spacing w:before="74" w:line="188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1"/>
                      <w:lang w:eastAsia="zh-CN"/>
                    </w:rPr>
                    <w:t>联系电话：</w:t>
                  </w:r>
                </w:p>
              </w:tc>
            </w:tr>
          </w:tbl>
          <w:p w:rsidR="00111AC5" w:rsidRDefault="00111AC5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11AC5" w:rsidRDefault="00111AC5" w:rsidP="0032001C">
            <w:pPr>
              <w:pStyle w:val="TableText"/>
              <w:spacing w:before="43" w:line="258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  <w:p w:rsidR="00111AC5" w:rsidRDefault="00111AC5" w:rsidP="0032001C">
            <w:pPr>
              <w:pStyle w:val="TableText"/>
              <w:spacing w:before="1" w:line="216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身份：船舶所有人□    光船承租人□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</w:tc>
      </w:tr>
      <w:tr w:rsidR="00111AC5" w:rsidTr="0032001C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111AC5" w:rsidRDefault="00111AC5" w:rsidP="0032001C">
            <w:pPr>
              <w:spacing w:line="255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55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55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55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55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55" w:lineRule="auto"/>
              <w:rPr>
                <w:lang w:eastAsia="zh-CN"/>
              </w:rPr>
            </w:pPr>
          </w:p>
          <w:p w:rsidR="00111AC5" w:rsidRDefault="00111AC5" w:rsidP="0032001C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111AC5" w:rsidRDefault="00111AC5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11AC5" w:rsidRDefault="00111AC5" w:rsidP="0032001C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11AC5" w:rsidTr="0032001C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111AC5" w:rsidRDefault="00111AC5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111AC5" w:rsidRDefault="00111AC5" w:rsidP="0032001C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11AC5" w:rsidRDefault="00111AC5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11AC5" w:rsidRDefault="00111AC5" w:rsidP="0032001C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11AC5" w:rsidRDefault="00111AC5" w:rsidP="0032001C">
            <w:pPr>
              <w:spacing w:line="334" w:lineRule="auto"/>
              <w:rPr>
                <w:lang w:eastAsia="zh-CN"/>
              </w:rPr>
            </w:pPr>
          </w:p>
          <w:p w:rsidR="00111AC5" w:rsidRDefault="00111AC5" w:rsidP="0032001C">
            <w:pPr>
              <w:pStyle w:val="TableText"/>
              <w:spacing w:before="78" w:line="206" w:lineRule="auto"/>
              <w:ind w:left="378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职务：      联系电话：</w:t>
            </w:r>
          </w:p>
          <w:p w:rsidR="00111AC5" w:rsidRDefault="00111AC5" w:rsidP="0032001C">
            <w:pPr>
              <w:spacing w:line="327" w:lineRule="auto"/>
              <w:rPr>
                <w:lang w:eastAsia="zh-CN"/>
              </w:rPr>
            </w:pPr>
          </w:p>
          <w:p w:rsidR="00111AC5" w:rsidRDefault="00111AC5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11AC5" w:rsidRDefault="00111AC5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11AC5" w:rsidRDefault="00111AC5" w:rsidP="0032001C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11AC5" w:rsidTr="0032001C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111AC5" w:rsidRDefault="00111AC5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11AC5" w:rsidRDefault="00111AC5" w:rsidP="0032001C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111AC5" w:rsidRDefault="00111AC5" w:rsidP="00111AC5">
      <w:pPr>
        <w:pStyle w:val="a5"/>
        <w:rPr>
          <w:lang w:eastAsia="zh-CN"/>
        </w:rPr>
      </w:pPr>
    </w:p>
    <w:p w:rsidR="00111AC5" w:rsidRDefault="00111AC5" w:rsidP="00111AC5">
      <w:pPr>
        <w:rPr>
          <w:lang w:eastAsia="zh-CN"/>
        </w:rPr>
        <w:sectPr w:rsidR="00111AC5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111AC5" w:rsidRDefault="00111AC5" w:rsidP="00111AC5">
      <w:pPr>
        <w:spacing w:before="41"/>
        <w:rPr>
          <w:lang w:eastAsia="zh-CN"/>
        </w:rPr>
      </w:pPr>
    </w:p>
    <w:p w:rsidR="00111AC5" w:rsidRDefault="00111AC5" w:rsidP="00111AC5">
      <w:pPr>
        <w:spacing w:before="41"/>
        <w:rPr>
          <w:lang w:eastAsia="zh-CN"/>
        </w:rPr>
      </w:pPr>
    </w:p>
    <w:p w:rsidR="00111AC5" w:rsidRDefault="00111AC5" w:rsidP="00111AC5">
      <w:pPr>
        <w:spacing w:before="41"/>
        <w:rPr>
          <w:lang w:eastAsia="zh-CN"/>
        </w:rPr>
      </w:pPr>
    </w:p>
    <w:p w:rsidR="00111AC5" w:rsidRDefault="00111AC5" w:rsidP="00111AC5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11AC5" w:rsidTr="0032001C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spacing w:line="257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58" w:lineRule="auto"/>
              <w:rPr>
                <w:lang w:eastAsia="zh-CN"/>
              </w:rPr>
            </w:pPr>
          </w:p>
          <w:p w:rsidR="00111AC5" w:rsidRDefault="00111AC5" w:rsidP="0032001C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111AC5" w:rsidRDefault="00111AC5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外资情况：有□</w:t>
            </w:r>
          </w:p>
          <w:p w:rsidR="00111AC5" w:rsidRDefault="00111AC5" w:rsidP="0032001C">
            <w:pPr>
              <w:pStyle w:val="TableText"/>
              <w:spacing w:before="67" w:line="261" w:lineRule="auto"/>
              <w:ind w:left="1133" w:right="1946" w:firstLine="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中外合资经营企业□    中外合作经营企</w:t>
            </w:r>
            <w:r w:rsidRPr="001500BB">
              <w:rPr>
                <w:color w:val="231F20"/>
                <w:spacing w:val="-2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外商独资企业□    其他形式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111AC5" w:rsidRDefault="00111AC5" w:rsidP="0032001C">
            <w:pPr>
              <w:pStyle w:val="TableText"/>
              <w:spacing w:before="5" w:line="203" w:lineRule="auto"/>
              <w:ind w:left="113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无□</w:t>
            </w:r>
          </w:p>
          <w:p w:rsidR="00111AC5" w:rsidRDefault="00111AC5" w:rsidP="0032001C">
            <w:pPr>
              <w:pStyle w:val="TableText"/>
              <w:spacing w:before="63" w:line="218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身份：船舶所有人□    光船承租人□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</w:tc>
      </w:tr>
      <w:tr w:rsidR="00111AC5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spacing w:line="340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341" w:lineRule="auto"/>
              <w:rPr>
                <w:lang w:eastAsia="zh-CN"/>
              </w:rPr>
            </w:pPr>
          </w:p>
          <w:p w:rsidR="00111AC5" w:rsidRDefault="00111AC5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11AC5" w:rsidRDefault="00111AC5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11AC5" w:rsidRDefault="00111AC5" w:rsidP="0032001C">
            <w:pPr>
              <w:pStyle w:val="TableText"/>
              <w:spacing w:before="67" w:line="209" w:lineRule="auto"/>
              <w:ind w:left="49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111AC5" w:rsidRDefault="00111AC5" w:rsidP="0032001C">
            <w:pPr>
              <w:pStyle w:val="TableText"/>
              <w:spacing w:before="66" w:line="209" w:lineRule="auto"/>
              <w:ind w:left="49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代理权限：一般授权□    特别授权□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111AC5" w:rsidRDefault="00111AC5" w:rsidP="0032001C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11AC5" w:rsidRPr="001500BB" w:rsidTr="0032001C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11AC5" w:rsidRPr="001500BB" w:rsidRDefault="00111AC5" w:rsidP="0032001C">
            <w:pPr>
              <w:spacing w:before="88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111AC5" w:rsidRPr="001500BB" w:rsidRDefault="00111AC5" w:rsidP="0032001C">
            <w:pPr>
              <w:spacing w:line="227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111AC5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11AC5" w:rsidRPr="001500BB" w:rsidRDefault="00111AC5" w:rsidP="0032001C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3" w:line="238" w:lineRule="auto"/>
              <w:ind w:left="85" w:right="84" w:firstLine="1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对碰撞船舶情况有无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37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对责任认定情况有无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37" w:lineRule="auto"/>
              <w:ind w:left="84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有无提交《海事事故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调查表》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3" w:line="238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对船舶价值损失及利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息有无异议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3" w:line="238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对船舶修理损失及利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息有无异议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3" w:line="238" w:lineRule="auto"/>
              <w:ind w:left="86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对船载货物损失及利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息有无异议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3" w:line="238" w:lineRule="auto"/>
              <w:ind w:left="86" w:right="84" w:hanging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7. 对船上财物损失及利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息有无异议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8" w:line="236" w:lineRule="auto"/>
              <w:ind w:left="84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8. 对救助费损失及利息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2" w:line="249" w:lineRule="auto"/>
              <w:ind w:left="8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 xml:space="preserve">9. 对沉船勘查、打捞、 </w:t>
            </w:r>
            <w:r w:rsidRPr="001500BB">
              <w:rPr>
                <w:color w:val="231F20"/>
                <w:spacing w:val="22"/>
                <w:lang w:eastAsia="zh-CN"/>
              </w:rPr>
              <w:t>清除及设置沉船标志</w:t>
            </w:r>
            <w:r w:rsidRPr="001500BB">
              <w:rPr>
                <w:color w:val="231F20"/>
                <w:spacing w:val="1"/>
                <w:lang w:eastAsia="zh-CN"/>
              </w:rPr>
              <w:t xml:space="preserve">   </w:t>
            </w:r>
            <w:r w:rsidRPr="001500BB">
              <w:rPr>
                <w:color w:val="231F20"/>
                <w:spacing w:val="22"/>
                <w:lang w:eastAsia="zh-CN"/>
              </w:rPr>
              <w:t>费用损失及利</w:t>
            </w:r>
            <w:r w:rsidRPr="001500BB">
              <w:rPr>
                <w:color w:val="231F20"/>
                <w:spacing w:val="22"/>
                <w:lang w:eastAsia="zh-CN"/>
              </w:rPr>
              <w:lastRenderedPageBreak/>
              <w:t>息有无</w:t>
            </w:r>
            <w:r w:rsidRPr="001500BB">
              <w:rPr>
                <w:color w:val="231F20"/>
                <w:spacing w:val="1"/>
                <w:lang w:eastAsia="zh-CN"/>
              </w:rPr>
              <w:t xml:space="preserve">  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spacing w:line="354" w:lineRule="auto"/>
              <w:rPr>
                <w:lang w:eastAsia="zh-CN"/>
              </w:rPr>
            </w:pPr>
          </w:p>
          <w:p w:rsidR="00111AC5" w:rsidRDefault="00111AC5" w:rsidP="0032001C">
            <w:pPr>
              <w:pStyle w:val="TableText"/>
              <w:spacing w:before="7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0" w:line="236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lastRenderedPageBreak/>
              <w:t>10. 对拖航费用损失及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利息有无异议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</w:tbl>
    <w:p w:rsidR="00111AC5" w:rsidRDefault="00111AC5" w:rsidP="00111AC5">
      <w:pPr>
        <w:pStyle w:val="a5"/>
      </w:pPr>
    </w:p>
    <w:p w:rsidR="00111AC5" w:rsidRDefault="00111AC5" w:rsidP="00111AC5">
      <w:pPr>
        <w:sectPr w:rsidR="00111AC5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111AC5" w:rsidRDefault="00111AC5" w:rsidP="00111AC5">
      <w:pPr>
        <w:spacing w:before="41"/>
      </w:pPr>
    </w:p>
    <w:p w:rsidR="00111AC5" w:rsidRDefault="00111AC5" w:rsidP="00111AC5">
      <w:pPr>
        <w:spacing w:before="41"/>
      </w:pPr>
    </w:p>
    <w:p w:rsidR="00111AC5" w:rsidRDefault="00111AC5" w:rsidP="00111AC5">
      <w:pPr>
        <w:spacing w:before="41"/>
      </w:pPr>
    </w:p>
    <w:p w:rsidR="00111AC5" w:rsidRDefault="00111AC5" w:rsidP="00111AC5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11AC5" w:rsidTr="0032001C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6" w:line="245" w:lineRule="auto"/>
              <w:ind w:left="84" w:right="84" w:firstLine="1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11. 对 本</w:t>
            </w:r>
            <w:r w:rsidRPr="001500BB">
              <w:rPr>
                <w:color w:val="231F20"/>
                <w:spacing w:val="13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航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次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租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金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或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运费损失及利息有无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26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79" w:line="239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12. 对船期损失及利息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1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13. 对共同海损分摊损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失有无异议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14. 对其他合理费用的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损失有无异议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37" w:lineRule="auto"/>
              <w:ind w:left="82" w:right="84" w:firstLine="20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15. 对人身伤亡损失有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11AC5" w:rsidRDefault="00111AC5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37" w:lineRule="auto"/>
              <w:ind w:left="87" w:right="84" w:firstLine="15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16. 有无设立海事赔偿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责任限制基金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93" w:line="234" w:lineRule="auto"/>
              <w:ind w:left="83" w:right="6566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</w:tr>
      <w:tr w:rsidR="00111AC5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09" w:lineRule="auto"/>
              <w:ind w:left="102"/>
            </w:pPr>
            <w:r w:rsidRPr="001500BB">
              <w:rPr>
                <w:color w:val="231F20"/>
                <w:spacing w:val="-3"/>
              </w:rPr>
              <w:t>17.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6" w:line="208" w:lineRule="auto"/>
            </w:pPr>
            <w:r w:rsidRPr="001500BB">
              <w:rPr>
                <w:color w:val="231F20"/>
                <w:spacing w:val="-3"/>
              </w:rPr>
              <w:t>（法律规定）</w:t>
            </w: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18. 其他需要说明的内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rPr>
                <w:lang w:eastAsia="zh-CN"/>
              </w:rPr>
            </w:pPr>
          </w:p>
        </w:tc>
      </w:tr>
      <w:tr w:rsidR="00111AC5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37" w:lineRule="auto"/>
              <w:ind w:left="91" w:right="84" w:firstLine="11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19. 证据清单（可另附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rPr>
                <w:lang w:eastAsia="zh-CN"/>
              </w:rPr>
            </w:pPr>
          </w:p>
        </w:tc>
      </w:tr>
      <w:tr w:rsidR="00111AC5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11AC5" w:rsidRPr="001500BB" w:rsidRDefault="00111AC5" w:rsidP="0032001C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111AC5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spacing w:line="258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59" w:lineRule="auto"/>
              <w:rPr>
                <w:lang w:eastAsia="zh-CN"/>
              </w:rPr>
            </w:pPr>
          </w:p>
          <w:p w:rsidR="00111AC5" w:rsidRDefault="00111AC5" w:rsidP="0032001C">
            <w:pPr>
              <w:pStyle w:val="TableText"/>
              <w:spacing w:before="79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111AC5" w:rsidTr="0032001C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11AC5" w:rsidRDefault="00111AC5" w:rsidP="0032001C">
            <w:pPr>
              <w:spacing w:line="263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63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64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64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64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64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64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64" w:lineRule="auto"/>
              <w:rPr>
                <w:lang w:eastAsia="zh-CN"/>
              </w:rPr>
            </w:pPr>
          </w:p>
          <w:p w:rsidR="00111AC5" w:rsidRDefault="00111AC5" w:rsidP="0032001C">
            <w:pPr>
              <w:spacing w:line="264" w:lineRule="auto"/>
              <w:rPr>
                <w:lang w:eastAsia="zh-CN"/>
              </w:rPr>
            </w:pPr>
          </w:p>
          <w:p w:rsidR="00111AC5" w:rsidRDefault="00111AC5" w:rsidP="0032001C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11AC5" w:rsidRDefault="00111AC5" w:rsidP="0032001C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111AC5" w:rsidRDefault="00111AC5" w:rsidP="0032001C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11AC5" w:rsidRDefault="00111AC5" w:rsidP="0032001C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111AC5" w:rsidRDefault="00111AC5" w:rsidP="0032001C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11AC5" w:rsidRDefault="00111AC5" w:rsidP="0032001C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111AC5" w:rsidRDefault="00111AC5" w:rsidP="0032001C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11AC5" w:rsidRDefault="00111AC5" w:rsidP="0032001C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111AC5" w:rsidRDefault="00111AC5" w:rsidP="0032001C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11AC5" w:rsidRDefault="00111AC5" w:rsidP="0032001C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111AC5" w:rsidRDefault="00111AC5" w:rsidP="0032001C">
            <w:pPr>
              <w:pStyle w:val="TableText"/>
              <w:spacing w:before="4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</w:tbl>
    <w:p w:rsidR="00111AC5" w:rsidRDefault="00111AC5" w:rsidP="00111AC5">
      <w:pPr>
        <w:pStyle w:val="a5"/>
      </w:pPr>
    </w:p>
    <w:p w:rsidR="00111AC5" w:rsidRDefault="00111AC5" w:rsidP="00111AC5">
      <w:pPr>
        <w:sectPr w:rsidR="00111AC5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111AC5" w:rsidRDefault="00111AC5" w:rsidP="00111AC5">
      <w:pPr>
        <w:spacing w:before="41"/>
      </w:pPr>
    </w:p>
    <w:p w:rsidR="00111AC5" w:rsidRDefault="00111AC5" w:rsidP="00111AC5">
      <w:pPr>
        <w:spacing w:before="41"/>
      </w:pPr>
    </w:p>
    <w:p w:rsidR="00111AC5" w:rsidRDefault="00111AC5" w:rsidP="00111AC5">
      <w:pPr>
        <w:spacing w:before="41"/>
      </w:pPr>
    </w:p>
    <w:p w:rsidR="00111AC5" w:rsidRDefault="00111AC5" w:rsidP="00111AC5">
      <w:pPr>
        <w:spacing w:before="41"/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11AC5" w:rsidTr="0032001C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111AC5" w:rsidRDefault="00111AC5" w:rsidP="0032001C">
            <w:pPr>
              <w:spacing w:line="346" w:lineRule="auto"/>
            </w:pPr>
          </w:p>
          <w:p w:rsidR="00111AC5" w:rsidRDefault="00111AC5" w:rsidP="0032001C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111AC5" w:rsidRDefault="00111AC5" w:rsidP="0032001C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111AC5" w:rsidRDefault="00111AC5" w:rsidP="0032001C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111AC5" w:rsidRDefault="00111AC5" w:rsidP="00111AC5">
      <w:pPr>
        <w:spacing w:before="156" w:line="194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11AC5" w:rsidRDefault="00111AC5" w:rsidP="00111AC5">
      <w:pPr>
        <w:spacing w:line="194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111AC5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667846" w:rsidRDefault="00667846">
      <w:pPr>
        <w:rPr>
          <w:lang w:eastAsia="zh-CN"/>
        </w:rPr>
      </w:pPr>
    </w:p>
    <w:sectPr w:rsidR="006678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846" w:rsidRDefault="00667846" w:rsidP="00111AC5">
      <w:r>
        <w:separator/>
      </w:r>
    </w:p>
  </w:endnote>
  <w:endnote w:type="continuationSeparator" w:id="1">
    <w:p w:rsidR="00667846" w:rsidRDefault="00667846" w:rsidP="00111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AC5" w:rsidRDefault="00111AC5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667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AC5" w:rsidRDefault="00111AC5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668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AC5" w:rsidRDefault="00111AC5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669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AC5" w:rsidRDefault="00111AC5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670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846" w:rsidRDefault="00667846" w:rsidP="00111AC5">
      <w:r>
        <w:separator/>
      </w:r>
    </w:p>
  </w:footnote>
  <w:footnote w:type="continuationSeparator" w:id="1">
    <w:p w:rsidR="00667846" w:rsidRDefault="00667846" w:rsidP="00111A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1AC5"/>
    <w:rsid w:val="00111AC5"/>
    <w:rsid w:val="00667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AC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11AC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11A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11AC5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11AC5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11AC5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11AC5"/>
  </w:style>
  <w:style w:type="character" w:customStyle="1" w:styleId="Char1">
    <w:name w:val="正文文本 Char"/>
    <w:basedOn w:val="a0"/>
    <w:link w:val="a5"/>
    <w:semiHidden/>
    <w:rsid w:val="00111AC5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2025-06-17T08:36:00Z</dcterms:created>
  <dcterms:modified xsi:type="dcterms:W3CDTF">2025-06-17T08:36:00Z</dcterms:modified>
</cp:coreProperties>
</file>