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BB" w:rsidRDefault="00B42BBB" w:rsidP="00B42BBB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B42BBB" w:rsidRDefault="00B42BBB" w:rsidP="00B42BBB">
      <w:pPr>
        <w:spacing w:before="62" w:line="206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（侵害商业秘密纠纷）</w:t>
      </w:r>
    </w:p>
    <w:p w:rsidR="00B42BBB" w:rsidRDefault="00B42BBB" w:rsidP="00B42BBB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B42BBB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42BBB" w:rsidRDefault="00B42BBB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42BBB" w:rsidRDefault="00B42BBB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42BBB" w:rsidRDefault="00B42BBB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B42BBB" w:rsidRDefault="00B42BBB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B42BBB" w:rsidRDefault="00B42BBB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42BBB" w:rsidRDefault="00B42BBB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42BBB" w:rsidRDefault="00B42BBB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42BBB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42BBB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B42BBB" w:rsidRDefault="00B42BBB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42BBB" w:rsidRDefault="00B42BBB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42BBB" w:rsidRDefault="00B42BBB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B42BBB" w:rsidRDefault="00B42BBB" w:rsidP="004B3C54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B42BBB" w:rsidRDefault="00B42BBB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42BBB" w:rsidRDefault="00B42BBB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42BBB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6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6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B42BBB" w:rsidRDefault="00B42BBB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42BBB" w:rsidRDefault="00B42BBB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B42BBB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B42BBB" w:rsidRDefault="00B42BBB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42BBB" w:rsidRDefault="00B42BBB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42BBB" w:rsidRDefault="00B42BBB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B42BBB" w:rsidRDefault="00B42BBB" w:rsidP="004B3C54">
            <w:pPr>
              <w:spacing w:line="333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B42BBB" w:rsidRDefault="00B42BBB" w:rsidP="004B3C54">
            <w:pPr>
              <w:spacing w:line="327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42BBB" w:rsidRDefault="00B42BBB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42BBB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42BBB" w:rsidRDefault="00B42BBB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B42BBB" w:rsidRDefault="00B42BBB" w:rsidP="00B42BBB">
      <w:pPr>
        <w:pStyle w:val="a5"/>
        <w:rPr>
          <w:lang w:eastAsia="zh-CN"/>
        </w:rPr>
      </w:pPr>
    </w:p>
    <w:p w:rsidR="00B42BBB" w:rsidRDefault="00B42BBB" w:rsidP="00B42BBB">
      <w:pPr>
        <w:rPr>
          <w:lang w:eastAsia="zh-CN"/>
        </w:rPr>
        <w:sectPr w:rsidR="00B42BBB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B42BBB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341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342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42BBB" w:rsidRDefault="00B42BBB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42BBB" w:rsidRDefault="00B42BBB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       职务：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B42BBB" w:rsidRDefault="00B42BBB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42BBB" w:rsidRDefault="00B42BBB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42BBB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55" w:lineRule="auto"/>
            </w:pPr>
          </w:p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spacing w:line="256" w:lineRule="auto"/>
            </w:pPr>
          </w:p>
          <w:p w:rsidR="00B42BBB" w:rsidRDefault="00B42BBB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B42BBB" w:rsidRDefault="00B42BBB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0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42BBB" w:rsidRDefault="00B42BBB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42BBB" w:rsidRDefault="00B42BBB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B42BBB" w:rsidRDefault="00B42BBB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B42BBB" w:rsidRDefault="00B42BBB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42BBB" w:rsidRDefault="00B42BBB" w:rsidP="004B3C54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42BBB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6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B42BBB" w:rsidRDefault="00B42BBB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42BBB" w:rsidRDefault="00B42BBB" w:rsidP="004B3C54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B42BBB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B42BBB" w:rsidRDefault="00B42BBB" w:rsidP="004B3C54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42BBB" w:rsidRDefault="00B42BBB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42BBB" w:rsidRDefault="00B42BBB" w:rsidP="004B3C54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B42BBB" w:rsidRDefault="00B42BBB" w:rsidP="004B3C54">
            <w:pPr>
              <w:spacing w:line="332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B42BBB" w:rsidRDefault="00B42BBB" w:rsidP="004B3C54">
            <w:pPr>
              <w:spacing w:line="327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42BBB" w:rsidRDefault="00B42BBB" w:rsidP="004B3C54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42BBB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42BBB" w:rsidRDefault="00B42BBB" w:rsidP="004B3C54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B42BBB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6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6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6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3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42BBB" w:rsidRDefault="00B42BBB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42BBB" w:rsidRDefault="00B42BBB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B42BBB" w:rsidRDefault="00B42BBB" w:rsidP="004B3C54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B42BBB" w:rsidRDefault="00B42BBB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42BBB" w:rsidRDefault="00B42BBB" w:rsidP="004B3C54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42BBB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58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8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B42BBB" w:rsidRDefault="00B42BBB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42BBB" w:rsidRDefault="00B42BBB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42BBB" w:rsidRDefault="00B42BBB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B42BBB" w:rsidRDefault="00B42BBB" w:rsidP="00B42BBB">
      <w:pPr>
        <w:pStyle w:val="a5"/>
      </w:pPr>
    </w:p>
    <w:p w:rsidR="00B42BBB" w:rsidRDefault="00B42BBB" w:rsidP="00B42BBB">
      <w:pPr>
        <w:sectPr w:rsidR="00B42BBB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B42BBB" w:rsidRDefault="00B42BBB" w:rsidP="00B42BBB">
      <w:pPr>
        <w:spacing w:before="41"/>
      </w:pPr>
    </w:p>
    <w:p w:rsidR="00B42BBB" w:rsidRDefault="00B42BBB" w:rsidP="00B42BBB">
      <w:pPr>
        <w:spacing w:before="41"/>
      </w:pPr>
    </w:p>
    <w:p w:rsidR="00B42BBB" w:rsidRDefault="00B42BBB" w:rsidP="00B42BBB">
      <w:pPr>
        <w:spacing w:before="41"/>
      </w:pPr>
    </w:p>
    <w:p w:rsidR="00B42BBB" w:rsidRDefault="00B42BBB" w:rsidP="00B42BBB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B42BBB" w:rsidTr="004B3C54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42BBB" w:rsidRDefault="00B42BBB" w:rsidP="004B3C54">
            <w:pPr>
              <w:spacing w:line="341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342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B42BBB" w:rsidRDefault="00B42BBB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tcBorders>
              <w:bottom w:val="nil"/>
              <w:right w:val="nil"/>
            </w:tcBorders>
          </w:tcPr>
          <w:p w:rsidR="00B42BBB" w:rsidRDefault="00B42BBB" w:rsidP="004B3C54">
            <w:pPr>
              <w:pStyle w:val="TableText"/>
              <w:spacing w:before="85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left w:val="nil"/>
              <w:bottom w:val="nil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42BBB" w:rsidRDefault="00B42BBB" w:rsidP="004B3C54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42BBB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42BBB" w:rsidRDefault="00B42BBB" w:rsidP="004B3C54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B42BBB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B42BBB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42BB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257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停止侵权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有□    内容：具体陈述侵权对象、停止侵权的方式和内容等。</w:t>
            </w:r>
          </w:p>
          <w:p w:rsidR="00B42BBB" w:rsidRDefault="00B42BBB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42BBB" w:rsidTr="004B3C54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84" w:lineRule="auto"/>
            </w:pPr>
          </w:p>
          <w:p w:rsidR="00B42BBB" w:rsidRDefault="00B42BBB" w:rsidP="004B3C54">
            <w:pPr>
              <w:spacing w:line="284" w:lineRule="auto"/>
            </w:pPr>
          </w:p>
          <w:p w:rsidR="00B42BBB" w:rsidRDefault="00B42BBB" w:rsidP="004B3C54">
            <w:pPr>
              <w:spacing w:line="284" w:lineRule="auto"/>
            </w:pPr>
          </w:p>
          <w:p w:rsidR="00B42BBB" w:rsidRDefault="00B42BBB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赔偿经济损失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经济损失共计        元</w:t>
            </w:r>
          </w:p>
          <w:p w:rsidR="00B42BBB" w:rsidRDefault="00B42BBB" w:rsidP="004B3C54">
            <w:pPr>
              <w:pStyle w:val="TableText"/>
              <w:spacing w:before="63" w:line="235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原告损失□        元；被告获利□     元；法定赔偿□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元；</w:t>
            </w:r>
          </w:p>
          <w:p w:rsidR="00B42BBB" w:rsidRDefault="00B42BBB" w:rsidP="004B3C54">
            <w:pPr>
              <w:pStyle w:val="TableText"/>
              <w:spacing w:before="35" w:line="210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  <w:p w:rsidR="00B42BBB" w:rsidRDefault="00B42BBB" w:rsidP="004B3C54">
            <w:pPr>
              <w:pStyle w:val="TableText"/>
              <w:spacing w:before="68" w:line="208" w:lineRule="auto"/>
              <w:ind w:left="71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惩罚性赔偿□        倍数：      倍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  <w:p w:rsidR="00B42BBB" w:rsidRDefault="00B42BBB" w:rsidP="004B3C54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B42BBB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341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341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11" w:lineRule="auto"/>
              <w:ind w:left="89"/>
            </w:pPr>
            <w:r w:rsidRPr="001500BB">
              <w:rPr>
                <w:color w:val="231F20"/>
                <w:spacing w:val="-1"/>
              </w:rPr>
              <w:t>3. 支付合理费用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spacing w:line="88" w:lineRule="exact"/>
            </w:pPr>
          </w:p>
          <w:tbl>
            <w:tblPr>
              <w:tblW w:w="0" w:type="auto"/>
              <w:tblInd w:w="84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467"/>
              <w:gridCol w:w="630"/>
              <w:gridCol w:w="2518"/>
            </w:tblGrid>
            <w:tr w:rsidR="00B42BBB" w:rsidTr="004B3C54">
              <w:trPr>
                <w:trHeight w:val="270"/>
              </w:trPr>
              <w:tc>
                <w:tcPr>
                  <w:tcW w:w="1467" w:type="dxa"/>
                </w:tcPr>
                <w:p w:rsidR="00B42BBB" w:rsidRDefault="00B42BBB" w:rsidP="004B3C54">
                  <w:pPr>
                    <w:pStyle w:val="TableText"/>
                    <w:spacing w:before="1" w:line="198" w:lineRule="auto"/>
                  </w:pPr>
                  <w:r w:rsidRPr="001500BB">
                    <w:rPr>
                      <w:color w:val="231F20"/>
                    </w:rPr>
                    <w:t>有□    律师费</w:t>
                  </w:r>
                </w:p>
              </w:tc>
              <w:tc>
                <w:tcPr>
                  <w:tcW w:w="630" w:type="dxa"/>
                </w:tcPr>
                <w:p w:rsidR="00B42BBB" w:rsidRDefault="00B42BBB" w:rsidP="004B3C54">
                  <w:pPr>
                    <w:pStyle w:val="TableText"/>
                    <w:spacing w:before="7" w:line="193" w:lineRule="auto"/>
                    <w:ind w:left="211"/>
                  </w:pPr>
                  <w:r w:rsidRPr="001500BB"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2518" w:type="dxa"/>
                </w:tcPr>
                <w:p w:rsidR="00B42BBB" w:rsidRDefault="00B42BBB" w:rsidP="004B3C54">
                  <w:pPr>
                    <w:pStyle w:val="TableText"/>
                    <w:spacing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lang w:eastAsia="zh-CN"/>
                    </w:rPr>
                    <w:t>律师费凭证：有□    无□</w:t>
                  </w:r>
                </w:p>
              </w:tc>
            </w:tr>
            <w:tr w:rsidR="00B42BBB" w:rsidTr="004B3C54">
              <w:trPr>
                <w:trHeight w:val="340"/>
              </w:trPr>
              <w:tc>
                <w:tcPr>
                  <w:tcW w:w="1467" w:type="dxa"/>
                </w:tcPr>
                <w:p w:rsidR="00B42BBB" w:rsidRDefault="00B42BBB" w:rsidP="004B3C54">
                  <w:pPr>
                    <w:pStyle w:val="TableText"/>
                    <w:spacing w:before="72" w:line="197" w:lineRule="auto"/>
                    <w:ind w:left="628"/>
                  </w:pPr>
                  <w:r w:rsidRPr="001500BB">
                    <w:rPr>
                      <w:color w:val="231F20"/>
                      <w:spacing w:val="-1"/>
                    </w:rPr>
                    <w:t>公证费</w:t>
                  </w:r>
                </w:p>
              </w:tc>
              <w:tc>
                <w:tcPr>
                  <w:tcW w:w="630" w:type="dxa"/>
                </w:tcPr>
                <w:p w:rsidR="00B42BBB" w:rsidRDefault="00B42BBB" w:rsidP="004B3C54">
                  <w:pPr>
                    <w:pStyle w:val="TableText"/>
                    <w:spacing w:before="77" w:line="193" w:lineRule="auto"/>
                    <w:ind w:left="211"/>
                  </w:pPr>
                  <w:r w:rsidRPr="001500BB"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2518" w:type="dxa"/>
                </w:tcPr>
                <w:p w:rsidR="00B42BBB" w:rsidRDefault="00B42BBB" w:rsidP="004B3C54">
                  <w:pPr>
                    <w:pStyle w:val="TableText"/>
                    <w:spacing w:before="70"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lang w:eastAsia="zh-CN"/>
                    </w:rPr>
                    <w:t>公证费凭证：有□    无□</w:t>
                  </w:r>
                </w:p>
              </w:tc>
            </w:tr>
            <w:tr w:rsidR="00B42BBB" w:rsidTr="004B3C54">
              <w:trPr>
                <w:trHeight w:val="271"/>
              </w:trPr>
              <w:tc>
                <w:tcPr>
                  <w:tcW w:w="1467" w:type="dxa"/>
                </w:tcPr>
                <w:p w:rsidR="00B42BBB" w:rsidRDefault="00B42BBB" w:rsidP="004B3C54">
                  <w:pPr>
                    <w:pStyle w:val="TableText"/>
                    <w:spacing w:before="72" w:line="188" w:lineRule="exact"/>
                    <w:ind w:left="630"/>
                  </w:pPr>
                  <w:r w:rsidRPr="001500BB">
                    <w:rPr>
                      <w:color w:val="231F20"/>
                      <w:spacing w:val="-1"/>
                      <w:position w:val="-2"/>
                    </w:rPr>
                    <w:t>差旅费</w:t>
                  </w:r>
                </w:p>
              </w:tc>
              <w:tc>
                <w:tcPr>
                  <w:tcW w:w="630" w:type="dxa"/>
                </w:tcPr>
                <w:p w:rsidR="00B42BBB" w:rsidRDefault="00B42BBB" w:rsidP="004B3C54">
                  <w:pPr>
                    <w:pStyle w:val="TableText"/>
                    <w:spacing w:before="77" w:line="183" w:lineRule="exact"/>
                    <w:ind w:left="211"/>
                  </w:pPr>
                  <w:r w:rsidRPr="001500BB">
                    <w:rPr>
                      <w:color w:val="231F20"/>
                      <w:position w:val="-2"/>
                    </w:rPr>
                    <w:t>元</w:t>
                  </w:r>
                </w:p>
              </w:tc>
              <w:tc>
                <w:tcPr>
                  <w:tcW w:w="2518" w:type="dxa"/>
                </w:tcPr>
                <w:p w:rsidR="00B42BBB" w:rsidRDefault="00B42BBB" w:rsidP="004B3C54">
                  <w:pPr>
                    <w:pStyle w:val="TableText"/>
                    <w:spacing w:before="70" w:line="190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2"/>
                      <w:lang w:eastAsia="zh-CN"/>
                    </w:rPr>
                    <w:t>差旅费凭证：有□    无□</w:t>
                  </w:r>
                </w:p>
              </w:tc>
            </w:tr>
          </w:tbl>
          <w:p w:rsidR="00B42BBB" w:rsidRDefault="00B42BBB" w:rsidP="004B3C54">
            <w:pPr>
              <w:pStyle w:val="TableText"/>
              <w:spacing w:before="137" w:line="20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其他费用    元        凭证：有□    无□</w:t>
            </w:r>
          </w:p>
          <w:p w:rsidR="00B42BBB" w:rsidRDefault="00B42BBB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42BB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259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B42BB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257" w:line="210" w:lineRule="auto"/>
              <w:ind w:left="85"/>
            </w:pPr>
            <w:r w:rsidRPr="001500BB"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91" w:line="235" w:lineRule="auto"/>
              <w:ind w:left="82" w:right="6566" w:firstLine="1"/>
            </w:pPr>
            <w:r w:rsidRPr="001500BB">
              <w:rPr>
                <w:color w:val="231F20"/>
                <w:spacing w:val="-3"/>
              </w:rPr>
              <w:t>有□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B42BBB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B42BBB" w:rsidRPr="001500BB" w:rsidTr="004B3C54">
        <w:trPr>
          <w:trHeight w:val="1737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B42BBB" w:rsidRDefault="00B42BBB" w:rsidP="00B42BBB">
      <w:pPr>
        <w:pStyle w:val="a5"/>
        <w:rPr>
          <w:lang w:eastAsia="zh-CN"/>
        </w:rPr>
      </w:pPr>
    </w:p>
    <w:p w:rsidR="00B42BBB" w:rsidRDefault="00B42BBB" w:rsidP="00B42BBB">
      <w:pPr>
        <w:rPr>
          <w:lang w:eastAsia="zh-CN"/>
        </w:rPr>
        <w:sectPr w:rsidR="00B42BBB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42BBB" w:rsidTr="004B3C54">
        <w:trPr>
          <w:trHeight w:val="4456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5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62" w:lineRule="auto"/>
              <w:ind w:left="294" w:right="5306" w:hanging="20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商业秘密权利人□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原始取得□</w:t>
            </w:r>
          </w:p>
          <w:p w:rsidR="00B42BBB" w:rsidRDefault="00B42BBB" w:rsidP="004B3C54">
            <w:pPr>
              <w:pStyle w:val="TableText"/>
              <w:spacing w:line="206" w:lineRule="auto"/>
              <w:ind w:left="29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继受取得□</w:t>
            </w:r>
          </w:p>
          <w:p w:rsidR="00B42BBB" w:rsidRDefault="00B42BBB" w:rsidP="004B3C54">
            <w:pPr>
              <w:pStyle w:val="TableText"/>
              <w:spacing w:before="70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受让取得□</w:t>
            </w:r>
          </w:p>
          <w:p w:rsidR="00B42BBB" w:rsidRDefault="00B42BBB" w:rsidP="004B3C54">
            <w:pPr>
              <w:pStyle w:val="TableText"/>
              <w:spacing w:before="65" w:line="261" w:lineRule="auto"/>
              <w:ind w:left="85" w:right="4453" w:firstLine="41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其他取得□ 具体情况：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利害关系人□:</w:t>
            </w:r>
          </w:p>
          <w:p w:rsidR="00B42BBB" w:rsidRDefault="00B42BBB" w:rsidP="004B3C54">
            <w:pPr>
              <w:pStyle w:val="TableText"/>
              <w:spacing w:before="1" w:line="208" w:lineRule="auto"/>
              <w:ind w:left="31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被许可人□:</w:t>
            </w:r>
          </w:p>
          <w:p w:rsidR="00B42BBB" w:rsidRDefault="00B42BBB" w:rsidP="004B3C54">
            <w:pPr>
              <w:pStyle w:val="TableText"/>
              <w:spacing w:before="64" w:line="211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①独占使用许可合同的被许可人□</w:t>
            </w:r>
          </w:p>
          <w:p w:rsidR="00B42BBB" w:rsidRDefault="00B42BBB" w:rsidP="004B3C54">
            <w:pPr>
              <w:pStyle w:val="TableText"/>
              <w:spacing w:before="55" w:line="231" w:lineRule="auto"/>
              <w:ind w:left="386" w:right="79" w:firstLine="11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②排他使用许可合同的被许可人□：和权利人共同起诉□    单独起诉□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（权利人已起诉□    权利人未起诉□)</w:t>
            </w:r>
          </w:p>
          <w:p w:rsidR="00B42BBB" w:rsidRDefault="00B42BBB" w:rsidP="004B3C54">
            <w:pPr>
              <w:pStyle w:val="TableText"/>
              <w:spacing w:before="86" w:line="228" w:lineRule="auto"/>
              <w:ind w:left="386" w:right="79" w:firstLine="11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③普通使用许可合同的被许可人□：和权利人共同起诉□    单独起诉□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（权利人书面授权单独起诉□    权利人未授权单独起诉□)</w:t>
            </w:r>
          </w:p>
          <w:p w:rsidR="00B42BBB" w:rsidRDefault="00B42BBB" w:rsidP="004B3C54">
            <w:pPr>
              <w:pStyle w:val="TableText"/>
              <w:spacing w:before="86" w:line="210" w:lineRule="auto"/>
              <w:ind w:left="29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 其他利害关系人□    具体情形：</w:t>
            </w:r>
          </w:p>
        </w:tc>
      </w:tr>
      <w:tr w:rsidR="00B42BBB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343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9" w:line="262" w:lineRule="auto"/>
              <w:ind w:left="82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原告主张的商业秘密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类型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3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技术信息□    经营信息□    其他商业信息□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载体：</w:t>
            </w:r>
          </w:p>
          <w:p w:rsidR="00B42BBB" w:rsidRDefault="00B42BBB" w:rsidP="004B3C54">
            <w:pPr>
              <w:pStyle w:val="TableText"/>
              <w:spacing w:before="69" w:line="236" w:lineRule="auto"/>
              <w:ind w:left="83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形成时间：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具体内容：</w:t>
            </w:r>
          </w:p>
        </w:tc>
      </w:tr>
      <w:tr w:rsidR="00B42BBB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256" w:line="261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原告主张的商业秘密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符合法定条件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10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 不为公众所知悉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□是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□否    具体情况：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2. 采取了保密措施</w:t>
            </w:r>
            <w:r w:rsidRPr="001500BB">
              <w:rPr>
                <w:color w:val="231F20"/>
                <w:spacing w:val="1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□是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□否    具体情况：</w:t>
            </w:r>
          </w:p>
          <w:p w:rsidR="00B42BBB" w:rsidRDefault="00B42BBB" w:rsidP="004B3C54">
            <w:pPr>
              <w:pStyle w:val="TableText"/>
              <w:spacing w:before="6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3. 具有商业价值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□是</w:t>
            </w:r>
            <w:r w:rsidRPr="001500BB">
              <w:rPr>
                <w:color w:val="231F20"/>
                <w:spacing w:val="7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□否    具体情况：</w:t>
            </w:r>
          </w:p>
        </w:tc>
      </w:tr>
      <w:tr w:rsidR="00B42BBB" w:rsidTr="004B3C54">
        <w:trPr>
          <w:trHeight w:val="5133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42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42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42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42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42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43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43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59" w:lineRule="auto"/>
              <w:ind w:left="84" w:right="84" w:hanging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被告侵犯商业秘密的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事实（包括时间、地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点、表现形式、具体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内容、主观故意程度</w:t>
            </w:r>
            <w:r w:rsidRPr="001500BB">
              <w:rPr>
                <w:color w:val="231F20"/>
                <w:lang w:eastAsia="zh-CN"/>
              </w:rPr>
              <w:t xml:space="preserve"> 和损害后果等）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6" w:line="246" w:lineRule="auto"/>
              <w:ind w:left="83" w:right="94" w:firstLine="17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□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1.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以盗窃、贿赂、欺诈、胁迫、电子侵入或者</w:t>
            </w:r>
            <w:r w:rsidRPr="001500BB">
              <w:rPr>
                <w:color w:val="231F20"/>
                <w:spacing w:val="1"/>
                <w:lang w:eastAsia="zh-CN"/>
              </w:rPr>
              <w:t>其他不正当手段获取权利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人的商业秘密；  具体情况，依据（证据</w:t>
            </w:r>
            <w:r w:rsidRPr="001500BB">
              <w:rPr>
                <w:color w:val="231F20"/>
                <w:spacing w:val="-3"/>
                <w:lang w:eastAsia="zh-CN"/>
              </w:rPr>
              <w:t>）：</w:t>
            </w:r>
          </w:p>
          <w:p w:rsidR="00B42BBB" w:rsidRDefault="00B42BBB" w:rsidP="004B3C54">
            <w:pPr>
              <w:pStyle w:val="TableText"/>
              <w:spacing w:before="34" w:line="247" w:lineRule="auto"/>
              <w:ind w:left="87" w:right="87" w:firstLine="13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□ 2. 披露、使用或者允许他人使用以前项手段获取的权利人的商业秘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密；  具体情况，依据（证据</w:t>
            </w:r>
            <w:r w:rsidRPr="001500BB">
              <w:rPr>
                <w:color w:val="231F20"/>
                <w:spacing w:val="-3"/>
                <w:lang w:eastAsia="zh-CN"/>
              </w:rPr>
              <w:t>）：</w:t>
            </w:r>
          </w:p>
          <w:p w:rsidR="00B42BBB" w:rsidRDefault="00B42BBB" w:rsidP="004B3C54">
            <w:pPr>
              <w:pStyle w:val="TableText"/>
              <w:spacing w:before="34" w:line="247" w:lineRule="auto"/>
              <w:ind w:left="87" w:right="94" w:firstLine="13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□ 3. 违反保密义务或者违反权利人有关保守商业秘密的要求，披</w:t>
            </w:r>
            <w:r w:rsidRPr="001500BB">
              <w:rPr>
                <w:color w:val="231F20"/>
                <w:spacing w:val="2"/>
                <w:lang w:eastAsia="zh-CN"/>
              </w:rPr>
              <w:t>露、使用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或者允许他人使用其所掌握的商业秘密；  具体情况，</w:t>
            </w:r>
            <w:r w:rsidRPr="001500BB">
              <w:rPr>
                <w:color w:val="231F20"/>
                <w:spacing w:val="-4"/>
                <w:lang w:eastAsia="zh-CN"/>
              </w:rPr>
              <w:t>依据（证据</w:t>
            </w:r>
            <w:r w:rsidRPr="001500BB">
              <w:rPr>
                <w:color w:val="231F20"/>
                <w:spacing w:val="-5"/>
                <w:lang w:eastAsia="zh-CN"/>
              </w:rPr>
              <w:t>）：</w:t>
            </w:r>
          </w:p>
          <w:p w:rsidR="00B42BBB" w:rsidRDefault="00B42BBB" w:rsidP="004B3C54">
            <w:pPr>
              <w:pStyle w:val="TableText"/>
              <w:spacing w:before="35" w:line="252" w:lineRule="auto"/>
              <w:ind w:left="83" w:right="8" w:firstLine="17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□ 4. 教唆、引诱、帮助他人违反保密义务或者违反权利人有关保守商业</w:t>
            </w:r>
            <w:r w:rsidRPr="001500BB">
              <w:rPr>
                <w:color w:val="231F20"/>
                <w:spacing w:val="4"/>
                <w:lang w:eastAsia="zh-CN"/>
              </w:rPr>
              <w:t xml:space="preserve">  </w:t>
            </w:r>
            <w:r w:rsidRPr="001500BB">
              <w:rPr>
                <w:color w:val="231F20"/>
                <w:spacing w:val="15"/>
                <w:lang w:eastAsia="zh-CN"/>
              </w:rPr>
              <w:t>秘密的要求，获取、披露、使用或者允许他人使用权利人的商业秘</w:t>
            </w:r>
            <w:r w:rsidRPr="001500BB">
              <w:rPr>
                <w:color w:val="231F20"/>
                <w:spacing w:val="14"/>
                <w:lang w:eastAsia="zh-CN"/>
              </w:rPr>
              <w:t>密；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具体情况，依据（证据</w:t>
            </w:r>
            <w:r w:rsidRPr="001500BB">
              <w:rPr>
                <w:color w:val="231F20"/>
                <w:spacing w:val="-1"/>
                <w:lang w:eastAsia="zh-CN"/>
              </w:rPr>
              <w:t>）：</w:t>
            </w:r>
          </w:p>
          <w:p w:rsidR="00B42BBB" w:rsidRDefault="00B42BBB" w:rsidP="004B3C54">
            <w:pPr>
              <w:pStyle w:val="TableText"/>
              <w:spacing w:before="34" w:line="246" w:lineRule="auto"/>
              <w:ind w:left="90" w:right="86" w:firstLine="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□ 5. 经营者以外的其他自然人、法人和非法人组织实施的侵犯商业秘密行 </w:t>
            </w:r>
            <w:r w:rsidRPr="001500BB">
              <w:rPr>
                <w:color w:val="231F20"/>
                <w:spacing w:val="-7"/>
                <w:lang w:eastAsia="zh-CN"/>
              </w:rPr>
              <w:t>为；  具体情况，依据（证据</w:t>
            </w:r>
            <w:r w:rsidRPr="001500BB">
              <w:rPr>
                <w:color w:val="231F20"/>
                <w:spacing w:val="-5"/>
                <w:lang w:eastAsia="zh-CN"/>
              </w:rPr>
              <w:t>）：</w:t>
            </w:r>
          </w:p>
          <w:p w:rsidR="00B42BBB" w:rsidRDefault="00B42BBB" w:rsidP="004B3C54">
            <w:pPr>
              <w:pStyle w:val="TableText"/>
              <w:spacing w:before="37" w:line="251" w:lineRule="auto"/>
              <w:ind w:left="82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□ 6. 第三人明知或者应知商业秘密权利</w:t>
            </w:r>
            <w:r w:rsidRPr="001500BB">
              <w:rPr>
                <w:color w:val="231F20"/>
                <w:spacing w:val="5"/>
                <w:lang w:eastAsia="zh-CN"/>
              </w:rPr>
              <w:t>人的员工、前员工或者其他单位、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 xml:space="preserve">个人实施侵犯商业秘密行为，仍获取、披露、使用或者允许他人使用该商   </w:t>
            </w:r>
            <w:r w:rsidRPr="001500BB">
              <w:rPr>
                <w:color w:val="231F20"/>
                <w:spacing w:val="-5"/>
                <w:lang w:eastAsia="zh-CN"/>
              </w:rPr>
              <w:t>业秘密的；   具体情况，依据（证据）：</w:t>
            </w:r>
          </w:p>
          <w:p w:rsidR="00B42BBB" w:rsidRDefault="00B42BBB" w:rsidP="004B3C54">
            <w:pPr>
              <w:pStyle w:val="TableText"/>
              <w:spacing w:before="32" w:line="215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 7. 其他侵犯商业秘密的行为。     具</w:t>
            </w:r>
            <w:r w:rsidRPr="001500BB">
              <w:rPr>
                <w:color w:val="231F20"/>
                <w:spacing w:val="-4"/>
                <w:lang w:eastAsia="zh-CN"/>
              </w:rPr>
              <w:t>体情况，依据（证据</w:t>
            </w:r>
            <w:r w:rsidRPr="001500BB">
              <w:rPr>
                <w:color w:val="231F20"/>
                <w:spacing w:val="-5"/>
                <w:lang w:eastAsia="zh-CN"/>
              </w:rPr>
              <w:t>）：</w:t>
            </w:r>
          </w:p>
        </w:tc>
      </w:tr>
      <w:tr w:rsidR="00B42BBB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8" w:line="244" w:lineRule="auto"/>
              <w:ind w:left="82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5. 侵犯商业秘密行为与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原告损失之间的因果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关系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spacing w:line="345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11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具体情况，依据（证据）</w:t>
            </w:r>
          </w:p>
        </w:tc>
      </w:tr>
      <w:tr w:rsidR="00B42BBB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7" w:line="237" w:lineRule="auto"/>
              <w:ind w:left="100" w:right="84" w:hanging="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侵害技术秘密案件中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的技术比对分析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253" w:line="23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具体主张密点或整体技术方案、比对分析意见（可另附页）</w:t>
            </w:r>
          </w:p>
        </w:tc>
      </w:tr>
    </w:tbl>
    <w:p w:rsidR="00B42BBB" w:rsidRDefault="00B42BBB" w:rsidP="00B42BBB">
      <w:pPr>
        <w:pStyle w:val="a5"/>
        <w:rPr>
          <w:lang w:eastAsia="zh-CN"/>
        </w:rPr>
      </w:pPr>
    </w:p>
    <w:p w:rsidR="00B42BBB" w:rsidRDefault="00B42BBB" w:rsidP="00B42BBB">
      <w:pPr>
        <w:rPr>
          <w:lang w:eastAsia="zh-CN"/>
        </w:rPr>
        <w:sectPr w:rsidR="00B42BBB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p w:rsidR="00B42BBB" w:rsidRDefault="00B42BBB" w:rsidP="00B42BBB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42BBB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5" w:line="209" w:lineRule="auto"/>
              <w:ind w:left="84"/>
            </w:pPr>
            <w:r w:rsidRPr="001500BB">
              <w:rPr>
                <w:color w:val="231F20"/>
                <w:spacing w:val="-1"/>
              </w:rPr>
              <w:t>7. 其他情况及依据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/>
        </w:tc>
      </w:tr>
      <w:tr w:rsidR="00B42BBB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3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</w:tr>
      <w:tr w:rsidR="00B42BBB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82" w:line="192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B42BBB" w:rsidTr="004B3C54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5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     内容：   件（已结、未结）、案号、案由、当事人、审理法院、案件进展等（可另附</w:t>
            </w:r>
            <w:r w:rsidRPr="001500BB">
              <w:rPr>
                <w:color w:val="231F20"/>
                <w:spacing w:val="-3"/>
                <w:lang w:eastAsia="zh-CN"/>
              </w:rPr>
              <w:t>页）</w:t>
            </w:r>
          </w:p>
          <w:p w:rsidR="00B42BBB" w:rsidRDefault="00B42BBB" w:rsidP="004B3C54">
            <w:pPr>
              <w:pStyle w:val="TableText"/>
              <w:spacing w:before="62" w:line="235" w:lineRule="auto"/>
              <w:ind w:left="155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若有关联刑事案件，请载明司法鉴定情况（重点载明与本案相关密点的比对内容）</w:t>
            </w:r>
          </w:p>
          <w:p w:rsidR="00B42BBB" w:rsidRDefault="00B42BBB" w:rsidP="004B3C54">
            <w:pPr>
              <w:pStyle w:val="TableText"/>
              <w:spacing w:before="4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42BBB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42BBB" w:rsidRPr="001500BB" w:rsidRDefault="00B42BBB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B42BBB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spacing w:line="259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59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42BBB" w:rsidTr="004B3C54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263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spacing w:line="264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B42BBB" w:rsidRDefault="00B42BBB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42BBB" w:rsidRDefault="00B42BBB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B42BBB" w:rsidRDefault="00B42BBB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42BBB" w:rsidRDefault="00B42BBB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B42BBB" w:rsidRDefault="00B42BBB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42BBB" w:rsidRDefault="00B42BBB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B42BBB" w:rsidRDefault="00B42BBB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42BBB" w:rsidRDefault="00B42BBB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B42BBB" w:rsidRDefault="00B42BBB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42BBB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B42BBB" w:rsidRDefault="00B42BBB" w:rsidP="004B3C54">
            <w:pPr>
              <w:spacing w:line="353" w:lineRule="auto"/>
            </w:pPr>
          </w:p>
          <w:p w:rsidR="00B42BBB" w:rsidRDefault="00B42BBB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B42BBB" w:rsidRDefault="00B42BBB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B42BBB" w:rsidRDefault="00B42BBB" w:rsidP="00B42BBB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42BBB" w:rsidRDefault="00B42BBB" w:rsidP="00B42BBB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B42BBB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B42BBB" w:rsidRDefault="00B42BBB" w:rsidP="00B42BBB">
      <w:pPr>
        <w:pStyle w:val="a5"/>
        <w:spacing w:line="248" w:lineRule="auto"/>
        <w:rPr>
          <w:lang w:eastAsia="zh-CN"/>
        </w:rPr>
      </w:pPr>
    </w:p>
    <w:p w:rsidR="00B42BBB" w:rsidRDefault="00B42BBB" w:rsidP="00B42BBB">
      <w:pPr>
        <w:pStyle w:val="a5"/>
        <w:spacing w:line="249" w:lineRule="auto"/>
        <w:rPr>
          <w:lang w:eastAsia="zh-CN"/>
        </w:rPr>
      </w:pPr>
    </w:p>
    <w:p w:rsidR="00B42BBB" w:rsidRDefault="00B42BBB" w:rsidP="00B42BBB">
      <w:pPr>
        <w:pStyle w:val="a5"/>
        <w:spacing w:line="249" w:lineRule="auto"/>
        <w:rPr>
          <w:lang w:eastAsia="zh-CN"/>
        </w:rPr>
      </w:pPr>
    </w:p>
    <w:p w:rsidR="00B42BBB" w:rsidRDefault="00B42BBB" w:rsidP="00B42BBB">
      <w:pPr>
        <w:pStyle w:val="a5"/>
        <w:spacing w:line="249" w:lineRule="auto"/>
        <w:rPr>
          <w:lang w:eastAsia="zh-CN"/>
        </w:rPr>
      </w:pPr>
    </w:p>
    <w:p w:rsidR="00B42BBB" w:rsidRDefault="00B42BBB" w:rsidP="00B42BBB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附件</w:t>
      </w:r>
    </w:p>
    <w:p w:rsidR="00B42BBB" w:rsidRDefault="00B42BBB" w:rsidP="00B42BBB">
      <w:pPr>
        <w:spacing w:before="201" w:line="206" w:lineRule="auto"/>
        <w:ind w:left="3610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B42BBB" w:rsidRDefault="00B42BBB" w:rsidP="00B42BBB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B42BBB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B42BB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3" w:line="210" w:lineRule="auto"/>
              <w:ind w:left="301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涉案商业秘密符合法定条件的证据</w:t>
            </w:r>
          </w:p>
        </w:tc>
      </w:tr>
      <w:tr w:rsidR="00B42BB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86" w:line="208" w:lineRule="auto"/>
              <w:ind w:left="84"/>
            </w:pPr>
            <w:r w:rsidRPr="001500BB">
              <w:rPr>
                <w:color w:val="231F20"/>
                <w:spacing w:val="-1"/>
              </w:rPr>
              <w:t>非公知性证据</w:t>
            </w:r>
          </w:p>
        </w:tc>
        <w:tc>
          <w:tcPr>
            <w:tcW w:w="1454" w:type="dxa"/>
          </w:tcPr>
          <w:p w:rsidR="00B42BBB" w:rsidRDefault="00B42BBB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/>
        </w:tc>
      </w:tr>
      <w:tr w:rsidR="00B42BB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采取了保密措施的证据</w:t>
            </w:r>
          </w:p>
        </w:tc>
        <w:tc>
          <w:tcPr>
            <w:tcW w:w="1454" w:type="dxa"/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</w:tr>
      <w:tr w:rsidR="00B42BBB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29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87" w:line="236" w:lineRule="auto"/>
              <w:ind w:left="82" w:right="81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涉案商业秘密具有商业价值的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证据</w:t>
            </w:r>
          </w:p>
        </w:tc>
        <w:tc>
          <w:tcPr>
            <w:tcW w:w="1454" w:type="dxa"/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</w:tr>
      <w:tr w:rsidR="00B42BBB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89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B42BBB" w:rsidTr="004B3C54">
        <w:trPr>
          <w:trHeight w:val="1054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380" w:lineRule="auto"/>
            </w:pPr>
          </w:p>
          <w:p w:rsidR="00B42BBB" w:rsidRDefault="00B42BBB" w:rsidP="004B3C54">
            <w:pPr>
              <w:pStyle w:val="TableText"/>
              <w:spacing w:before="79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87" w:line="244" w:lineRule="auto"/>
              <w:ind w:left="83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被告实施了被诉侵权行为（披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16"/>
                <w:lang w:eastAsia="zh-CN"/>
              </w:rPr>
              <w:t>露、使用或允许他人使用等）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的证据</w:t>
            </w:r>
          </w:p>
        </w:tc>
        <w:tc>
          <w:tcPr>
            <w:tcW w:w="1454" w:type="dxa"/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</w:tr>
      <w:tr w:rsidR="00B42BBB" w:rsidTr="004B3C54">
        <w:trPr>
          <w:trHeight w:val="1054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spacing w:line="382" w:lineRule="auto"/>
              <w:rPr>
                <w:lang w:eastAsia="zh-CN"/>
              </w:rPr>
            </w:pPr>
          </w:p>
          <w:p w:rsidR="00B42BBB" w:rsidRDefault="00B42BBB" w:rsidP="004B3C54">
            <w:pPr>
              <w:pStyle w:val="TableText"/>
              <w:spacing w:before="78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87" w:line="244" w:lineRule="auto"/>
              <w:ind w:left="84" w:right="8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被告使用的涉案信息与原告主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张的商业秘密实质性相同的证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</w:t>
            </w:r>
          </w:p>
        </w:tc>
        <w:tc>
          <w:tcPr>
            <w:tcW w:w="1454" w:type="dxa"/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</w:tr>
      <w:tr w:rsidR="00B42BBB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23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92" w:line="208" w:lineRule="auto"/>
              <w:ind w:left="84"/>
            </w:pPr>
            <w:r w:rsidRPr="001500BB">
              <w:rPr>
                <w:color w:val="231F20"/>
                <w:spacing w:val="-1"/>
              </w:rPr>
              <w:t>鉴定报告</w:t>
            </w:r>
          </w:p>
        </w:tc>
        <w:tc>
          <w:tcPr>
            <w:tcW w:w="1454" w:type="dxa"/>
          </w:tcPr>
          <w:p w:rsidR="00B42BBB" w:rsidRDefault="00B42BBB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/>
        </w:tc>
      </w:tr>
      <w:tr w:rsidR="00B42BBB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23" w:line="184" w:lineRule="auto"/>
              <w:ind w:left="347"/>
            </w:pPr>
            <w:r w:rsidRPr="001500BB">
              <w:rPr>
                <w:color w:val="231F20"/>
                <w:spacing w:val="-2"/>
              </w:rPr>
              <w:t>2-4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93" w:line="207" w:lineRule="auto"/>
              <w:ind w:left="108"/>
            </w:pPr>
            <w:r w:rsidRPr="001500BB">
              <w:rPr>
                <w:color w:val="231F20"/>
                <w:spacing w:val="-7"/>
              </w:rPr>
              <w:t>比对表</w:t>
            </w:r>
          </w:p>
        </w:tc>
        <w:tc>
          <w:tcPr>
            <w:tcW w:w="1454" w:type="dxa"/>
          </w:tcPr>
          <w:p w:rsidR="00B42BBB" w:rsidRDefault="00B42BBB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/>
        </w:tc>
      </w:tr>
      <w:tr w:rsidR="00B42BB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42BBB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Default="00B42BBB" w:rsidP="004B3C54">
            <w:pPr>
              <w:pStyle w:val="TableText"/>
              <w:spacing w:before="93" w:line="208" w:lineRule="auto"/>
              <w:ind w:left="84"/>
            </w:pPr>
            <w:r w:rsidRPr="001500BB">
              <w:rPr>
                <w:color w:val="231F20"/>
                <w:spacing w:val="-1"/>
              </w:rPr>
              <w:t>被告侵权期间证据</w:t>
            </w:r>
          </w:p>
        </w:tc>
        <w:tc>
          <w:tcPr>
            <w:tcW w:w="1454" w:type="dxa"/>
          </w:tcPr>
          <w:p w:rsidR="00B42BBB" w:rsidRDefault="00B42BBB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/>
        </w:tc>
      </w:tr>
      <w:tr w:rsidR="00B42BBB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B42BBB" w:rsidRDefault="00B42BBB" w:rsidP="004B3C54"/>
        </w:tc>
        <w:tc>
          <w:tcPr>
            <w:tcW w:w="3039" w:type="dxa"/>
          </w:tcPr>
          <w:p w:rsidR="00B42BBB" w:rsidRPr="001500BB" w:rsidRDefault="00B42BBB" w:rsidP="004B3C54">
            <w:pPr>
              <w:pStyle w:val="TableText"/>
              <w:spacing w:before="81" w:line="212" w:lineRule="auto"/>
              <w:jc w:val="right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被告财务报表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（如无，可不交）</w:t>
            </w:r>
          </w:p>
        </w:tc>
        <w:tc>
          <w:tcPr>
            <w:tcW w:w="1454" w:type="dxa"/>
          </w:tcPr>
          <w:p w:rsidR="00B42BBB" w:rsidRDefault="00B42BB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42BBB" w:rsidRDefault="00B42BBB" w:rsidP="004B3C54">
            <w:pPr>
              <w:rPr>
                <w:lang w:eastAsia="zh-CN"/>
              </w:rPr>
            </w:pPr>
          </w:p>
        </w:tc>
      </w:tr>
      <w:tr w:rsidR="00B42BBB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42BBB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B42BBB" w:rsidRDefault="00B42BBB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B42BBB" w:rsidRDefault="00B42BBB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B42BBB" w:rsidRDefault="00B42BBB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B42BBB" w:rsidRDefault="00B42BBB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B42BBB" w:rsidRDefault="00B42BBB" w:rsidP="004B3C54"/>
        </w:tc>
      </w:tr>
    </w:tbl>
    <w:p w:rsidR="00B42BBB" w:rsidRDefault="00B42BBB" w:rsidP="00B42BBB">
      <w:pPr>
        <w:spacing w:before="346" w:line="208" w:lineRule="auto"/>
        <w:ind w:left="5344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42BBB" w:rsidRDefault="00B42BBB" w:rsidP="00B42BBB">
      <w:pPr>
        <w:spacing w:before="32" w:line="208" w:lineRule="auto"/>
        <w:ind w:left="5344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55609D" w:rsidRDefault="0055609D"/>
    <w:sectPr w:rsidR="005560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09D" w:rsidRDefault="0055609D" w:rsidP="00B42BBB">
      <w:r>
        <w:separator/>
      </w:r>
    </w:p>
  </w:endnote>
  <w:endnote w:type="continuationSeparator" w:id="1">
    <w:p w:rsidR="0055609D" w:rsidRDefault="0055609D" w:rsidP="00B42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BB" w:rsidRDefault="00B42BB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473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BB" w:rsidRDefault="00B42BBB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474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BB" w:rsidRDefault="00B42BB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475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BB" w:rsidRDefault="00B42BBB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476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BB" w:rsidRDefault="00B42BB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477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09D" w:rsidRDefault="0055609D" w:rsidP="00B42BBB">
      <w:r>
        <w:separator/>
      </w:r>
    </w:p>
  </w:footnote>
  <w:footnote w:type="continuationSeparator" w:id="1">
    <w:p w:rsidR="0055609D" w:rsidRDefault="0055609D" w:rsidP="00B42B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2BBB"/>
    <w:rsid w:val="0055609D"/>
    <w:rsid w:val="00B42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B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2BB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42BB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42BBB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42BBB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42BBB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42BBB"/>
  </w:style>
  <w:style w:type="character" w:customStyle="1" w:styleId="Char1">
    <w:name w:val="正文文本 Char"/>
    <w:basedOn w:val="a0"/>
    <w:link w:val="a5"/>
    <w:semiHidden/>
    <w:rsid w:val="00B42BBB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2025-06-16T08:14:00Z</dcterms:created>
  <dcterms:modified xsi:type="dcterms:W3CDTF">2025-06-16T08:14:00Z</dcterms:modified>
</cp:coreProperties>
</file>