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3E" w:rsidRDefault="006C6F3E" w:rsidP="006C6F3E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6C6F3E" w:rsidRDefault="006C6F3E" w:rsidP="006C6F3E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（财产损失保险合同纠纷）</w:t>
      </w:r>
    </w:p>
    <w:p w:rsidR="006C6F3E" w:rsidRDefault="006C6F3E" w:rsidP="006C6F3E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63"/>
        <w:gridCol w:w="1207"/>
        <w:gridCol w:w="1668"/>
        <w:gridCol w:w="622"/>
        <w:gridCol w:w="398"/>
        <w:gridCol w:w="4386"/>
      </w:tblGrid>
      <w:tr w:rsidR="006C6F3E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C6F3E" w:rsidRDefault="006C6F3E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C6F3E" w:rsidRDefault="006C6F3E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C6F3E" w:rsidRDefault="006C6F3E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C6F3E" w:rsidRDefault="006C6F3E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6C6F3E" w:rsidRDefault="006C6F3E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6C6F3E" w:rsidRDefault="006C6F3E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C6F3E" w:rsidRDefault="006C6F3E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C6F3E" w:rsidRDefault="006C6F3E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C6F3E" w:rsidTr="00FE30A6">
        <w:trPr>
          <w:trHeight w:val="375"/>
        </w:trPr>
        <w:tc>
          <w:tcPr>
            <w:tcW w:w="1063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6" w:line="208" w:lineRule="auto"/>
              <w:ind w:left="320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75" w:type="dxa"/>
            <w:gridSpan w:val="2"/>
          </w:tcPr>
          <w:p w:rsidR="006C6F3E" w:rsidRDefault="006C6F3E" w:rsidP="00FE30A6"/>
        </w:tc>
        <w:tc>
          <w:tcPr>
            <w:tcW w:w="1020" w:type="dxa"/>
            <w:gridSpan w:val="2"/>
          </w:tcPr>
          <w:p w:rsidR="006C6F3E" w:rsidRDefault="006C6F3E" w:rsidP="00FE30A6">
            <w:pPr>
              <w:pStyle w:val="TableText"/>
              <w:spacing w:before="86" w:line="208" w:lineRule="auto"/>
              <w:ind w:left="303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386" w:type="dxa"/>
            <w:tcBorders>
              <w:right w:val="single" w:sz="4" w:space="0" w:color="231F20"/>
            </w:tcBorders>
          </w:tcPr>
          <w:p w:rsidR="006C6F3E" w:rsidRDefault="006C6F3E" w:rsidP="00FE30A6"/>
        </w:tc>
      </w:tr>
      <w:tr w:rsidR="006C6F3E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C6F3E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6C6F3E" w:rsidRDefault="006C6F3E" w:rsidP="00FE30A6">
            <w:pPr>
              <w:spacing w:line="25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55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55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55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55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55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6C6F3E" w:rsidRDefault="006C6F3E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6C6F3E" w:rsidRDefault="006C6F3E" w:rsidP="00FE30A6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C6F3E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6C6F3E" w:rsidRDefault="006C6F3E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6C6F3E" w:rsidRDefault="006C6F3E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C6F3E" w:rsidRDefault="006C6F3E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C6F3E" w:rsidRDefault="006C6F3E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C6F3E" w:rsidRDefault="006C6F3E" w:rsidP="00FE30A6">
            <w:pPr>
              <w:spacing w:line="332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6C6F3E" w:rsidRDefault="006C6F3E" w:rsidP="00FE30A6">
            <w:pPr>
              <w:spacing w:line="327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C6F3E" w:rsidRDefault="006C6F3E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6C6F3E" w:rsidRDefault="006C6F3E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C6F3E" w:rsidTr="00FE30A6">
        <w:trPr>
          <w:trHeight w:val="1040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6C6F3E" w:rsidRDefault="006C6F3E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6C6F3E" w:rsidRDefault="006C6F3E" w:rsidP="00FE30A6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</w:t>
            </w:r>
            <w:r>
              <w:rPr>
                <w:rFonts w:hint="eastAsia"/>
                <w:color w:val="231F20"/>
                <w:lang w:eastAsia="zh-CN"/>
              </w:rPr>
              <w:t>）</w:t>
            </w:r>
            <w:r>
              <w:rPr>
                <w:color w:val="231F20"/>
                <w:lang w:eastAsia="zh-CN"/>
              </w:rPr>
              <w:t xml:space="preserve">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C6F3E" w:rsidTr="00FE30A6">
        <w:trPr>
          <w:trHeight w:val="173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6C6F3E" w:rsidRDefault="006C6F3E" w:rsidP="00FE30A6">
            <w:pPr>
              <w:spacing w:line="342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342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9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6C6F3E" w:rsidRDefault="006C6F3E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C6F3E" w:rsidRDefault="006C6F3E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职务：     </w:t>
            </w:r>
            <w:r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6C6F3E" w:rsidRDefault="006C6F3E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6C6F3E" w:rsidRDefault="006C6F3E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 w:rsidR="006C6F3E" w:rsidRDefault="006C6F3E" w:rsidP="006C6F3E">
      <w:pPr>
        <w:pStyle w:val="a5"/>
      </w:pPr>
    </w:p>
    <w:p w:rsidR="006C6F3E" w:rsidRDefault="006C6F3E" w:rsidP="006C6F3E">
      <w:pPr>
        <w:sectPr w:rsidR="006C6F3E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C6F3E" w:rsidRDefault="006C6F3E" w:rsidP="006C6F3E">
      <w:pPr>
        <w:spacing w:before="41"/>
      </w:pPr>
    </w:p>
    <w:p w:rsidR="006C6F3E" w:rsidRDefault="006C6F3E" w:rsidP="006C6F3E">
      <w:pPr>
        <w:spacing w:before="41"/>
      </w:pPr>
    </w:p>
    <w:p w:rsidR="006C6F3E" w:rsidRDefault="006C6F3E" w:rsidP="006C6F3E">
      <w:pPr>
        <w:spacing w:before="41"/>
      </w:pPr>
    </w:p>
    <w:p w:rsidR="006C6F3E" w:rsidRDefault="006C6F3E" w:rsidP="006C6F3E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C6F3E" w:rsidTr="00FE30A6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89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297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6C6F3E" w:rsidRDefault="006C6F3E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6C6F3E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2"/>
              </w:rPr>
              <w:t>1. 对理赔款有无异议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对实现债权的费用有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253" w:line="210" w:lineRule="auto"/>
              <w:ind w:left="89"/>
            </w:pPr>
            <w:r>
              <w:rPr>
                <w:color w:val="231F20"/>
                <w:spacing w:val="-1"/>
              </w:rPr>
              <w:t>3.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256" w:line="208" w:lineRule="auto"/>
              <w:ind w:left="82"/>
            </w:pPr>
            <w:r>
              <w:rPr>
                <w:color w:val="231F20"/>
                <w:spacing w:val="-1"/>
              </w:rPr>
              <w:t>4.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6C6F3E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69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6C6F3E" w:rsidRDefault="006C6F3E" w:rsidP="00FE30A6">
            <w:pPr>
              <w:spacing w:line="222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6C6F3E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对财产保险合同的签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订情况有无异议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对财产保险合同的主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要约定有无异议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C6F3E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8" w:line="248" w:lineRule="auto"/>
              <w:ind w:left="84" w:right="84" w:firstLine="4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对依法就财产保险合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同中与投保人有重大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利害关系的条款进行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提示、说明有无异议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spacing w:line="353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9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8" w:line="236" w:lineRule="auto"/>
              <w:ind w:left="84" w:right="84" w:hanging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对保险事故发生的情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对具体损失项目及其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数额有无异议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C6F3E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8" w:line="236" w:lineRule="auto"/>
              <w:ind w:left="83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对财产保险合同的履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6C6F3E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7" w:line="237" w:lineRule="auto"/>
              <w:ind w:left="84" w:right="85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lastRenderedPageBreak/>
              <w:t>7. 有无其他免责 / 减责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6C6F3E" w:rsidRDefault="006C6F3E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6C6F3E" w:rsidRDefault="006C6F3E" w:rsidP="006C6F3E">
      <w:pPr>
        <w:pStyle w:val="a5"/>
        <w:rPr>
          <w:lang w:eastAsia="zh-CN"/>
        </w:rPr>
      </w:pPr>
    </w:p>
    <w:p w:rsidR="006C6F3E" w:rsidRDefault="006C6F3E" w:rsidP="006C6F3E">
      <w:pPr>
        <w:rPr>
          <w:lang w:eastAsia="zh-CN"/>
        </w:rPr>
        <w:sectPr w:rsidR="006C6F3E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C6F3E" w:rsidRDefault="006C6F3E" w:rsidP="006C6F3E">
      <w:pPr>
        <w:spacing w:before="41"/>
        <w:rPr>
          <w:lang w:eastAsia="zh-CN"/>
        </w:rPr>
      </w:pPr>
    </w:p>
    <w:p w:rsidR="006C6F3E" w:rsidRDefault="006C6F3E" w:rsidP="006C6F3E">
      <w:pPr>
        <w:spacing w:before="41"/>
        <w:rPr>
          <w:lang w:eastAsia="zh-CN"/>
        </w:rPr>
      </w:pPr>
    </w:p>
    <w:p w:rsidR="006C6F3E" w:rsidRDefault="006C6F3E" w:rsidP="006C6F3E">
      <w:pPr>
        <w:spacing w:before="41"/>
        <w:rPr>
          <w:lang w:eastAsia="zh-CN"/>
        </w:rPr>
      </w:pPr>
    </w:p>
    <w:p w:rsidR="006C6F3E" w:rsidRDefault="006C6F3E" w:rsidP="006C6F3E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C6F3E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255" w:line="209" w:lineRule="auto"/>
              <w:ind w:left="88"/>
            </w:pPr>
            <w:r>
              <w:rPr>
                <w:color w:val="231F20"/>
                <w:spacing w:val="-1"/>
              </w:rPr>
              <w:t>8.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5" w:line="238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6C6F3E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4" w:line="237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9. 其他需要说明的内容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rPr>
                <w:lang w:eastAsia="zh-CN"/>
              </w:rPr>
            </w:pPr>
          </w:p>
        </w:tc>
      </w:tr>
      <w:tr w:rsidR="006C6F3E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1" w:line="217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9"/>
                <w:lang w:eastAsia="zh-CN"/>
              </w:rPr>
              <w:t>10.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rPr>
                <w:lang w:eastAsia="zh-CN"/>
              </w:rPr>
            </w:pPr>
          </w:p>
        </w:tc>
      </w:tr>
      <w:tr w:rsidR="006C6F3E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6C6F3E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spacing w:line="259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59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6C6F3E" w:rsidTr="00FE30A6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6C6F3E" w:rsidRDefault="006C6F3E" w:rsidP="00FE30A6">
            <w:pPr>
              <w:spacing w:line="263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spacing w:line="264" w:lineRule="auto"/>
              <w:rPr>
                <w:lang w:eastAsia="zh-CN"/>
              </w:rPr>
            </w:pPr>
          </w:p>
          <w:p w:rsidR="006C6F3E" w:rsidRDefault="006C6F3E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6C6F3E" w:rsidRDefault="006C6F3E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C6F3E" w:rsidRDefault="006C6F3E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6C6F3E" w:rsidRDefault="006C6F3E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C6F3E" w:rsidRDefault="006C6F3E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6C6F3E" w:rsidRDefault="006C6F3E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C6F3E" w:rsidRDefault="006C6F3E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6C6F3E" w:rsidRDefault="006C6F3E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C6F3E" w:rsidRDefault="006C6F3E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6C6F3E" w:rsidRDefault="006C6F3E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6C6F3E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C6F3E" w:rsidRDefault="006C6F3E" w:rsidP="00FE30A6">
            <w:pPr>
              <w:spacing w:line="352" w:lineRule="auto"/>
            </w:pPr>
          </w:p>
          <w:p w:rsidR="006C6F3E" w:rsidRDefault="006C6F3E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C6F3E" w:rsidRDefault="006C6F3E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6C6F3E" w:rsidRDefault="006C6F3E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6C6F3E" w:rsidRDefault="006C6F3E" w:rsidP="006C6F3E">
      <w:pPr>
        <w:spacing w:before="156" w:line="22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4F0D66" w:rsidRDefault="004F0D66">
      <w:pPr>
        <w:rPr>
          <w:lang w:eastAsia="zh-CN"/>
        </w:rPr>
      </w:pPr>
    </w:p>
    <w:sectPr w:rsidR="004F0D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D66" w:rsidRDefault="004F0D66" w:rsidP="006C6F3E">
      <w:r>
        <w:separator/>
      </w:r>
    </w:p>
  </w:endnote>
  <w:endnote w:type="continuationSeparator" w:id="1">
    <w:p w:rsidR="004F0D66" w:rsidRDefault="004F0D66" w:rsidP="006C6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3E" w:rsidRDefault="006C6F3E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271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3E" w:rsidRDefault="006C6F3E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D66" w:rsidRDefault="004F0D66" w:rsidP="006C6F3E">
      <w:r>
        <w:separator/>
      </w:r>
    </w:p>
  </w:footnote>
  <w:footnote w:type="continuationSeparator" w:id="1">
    <w:p w:rsidR="004F0D66" w:rsidRDefault="004F0D66" w:rsidP="006C6F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F3E"/>
    <w:rsid w:val="004F0D66"/>
    <w:rsid w:val="006C6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3E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6F3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C6F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6F3E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C6F3E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C6F3E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C6F3E"/>
  </w:style>
  <w:style w:type="character" w:customStyle="1" w:styleId="Char1">
    <w:name w:val="正文文本 Char"/>
    <w:basedOn w:val="a0"/>
    <w:link w:val="a5"/>
    <w:semiHidden/>
    <w:rsid w:val="006C6F3E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6C6F3E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2025-06-13T07:38:00Z</dcterms:created>
  <dcterms:modified xsi:type="dcterms:W3CDTF">2025-06-13T07:38:00Z</dcterms:modified>
</cp:coreProperties>
</file>