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802" w:rsidRDefault="00134802" w:rsidP="00134802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134802" w:rsidRDefault="00134802" w:rsidP="00134802">
      <w:pPr>
        <w:spacing w:before="49" w:line="235" w:lineRule="auto"/>
        <w:ind w:left="32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（劳动争议纠纷）</w:t>
      </w:r>
    </w:p>
    <w:p w:rsidR="00134802" w:rsidRDefault="00134802" w:rsidP="00134802">
      <w:pPr>
        <w:spacing w:line="168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024"/>
        <w:gridCol w:w="1227"/>
        <w:gridCol w:w="1605"/>
        <w:gridCol w:w="685"/>
        <w:gridCol w:w="334"/>
        <w:gridCol w:w="4469"/>
      </w:tblGrid>
      <w:tr w:rsidR="00134802" w:rsidTr="00FE30A6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34802" w:rsidRDefault="00134802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134802" w:rsidRDefault="00134802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134802" w:rsidRDefault="00134802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134802" w:rsidRDefault="00134802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134802" w:rsidRDefault="00134802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134802" w:rsidRDefault="00134802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134802" w:rsidRDefault="00134802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134802" w:rsidRDefault="00134802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134802" w:rsidRDefault="00134802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134802" w:rsidTr="00FE30A6">
        <w:trPr>
          <w:trHeight w:val="375"/>
        </w:trPr>
        <w:tc>
          <w:tcPr>
            <w:tcW w:w="1024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6" w:line="208" w:lineRule="auto"/>
              <w:ind w:left="300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2832" w:type="dxa"/>
            <w:gridSpan w:val="2"/>
          </w:tcPr>
          <w:p w:rsidR="00134802" w:rsidRDefault="00134802" w:rsidP="00FE30A6"/>
        </w:tc>
        <w:tc>
          <w:tcPr>
            <w:tcW w:w="1019" w:type="dxa"/>
            <w:gridSpan w:val="2"/>
          </w:tcPr>
          <w:p w:rsidR="00134802" w:rsidRDefault="00134802" w:rsidP="00FE30A6">
            <w:pPr>
              <w:pStyle w:val="TableText"/>
              <w:spacing w:before="86" w:line="208" w:lineRule="auto"/>
              <w:ind w:left="302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4469" w:type="dxa"/>
            <w:tcBorders>
              <w:right w:val="single" w:sz="4" w:space="0" w:color="231F20"/>
            </w:tcBorders>
          </w:tcPr>
          <w:p w:rsidR="00134802" w:rsidRDefault="00134802" w:rsidP="00FE30A6"/>
        </w:tc>
      </w:tr>
      <w:tr w:rsidR="00134802" w:rsidTr="00FE30A6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134802" w:rsidRDefault="00134802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134802" w:rsidTr="00FE30A6">
        <w:trPr>
          <w:trHeight w:val="696"/>
        </w:trPr>
        <w:tc>
          <w:tcPr>
            <w:tcW w:w="2251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134802" w:rsidRDefault="00134802" w:rsidP="00FE30A6">
            <w:pPr>
              <w:spacing w:line="254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55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55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55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55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55" w:lineRule="auto"/>
              <w:rPr>
                <w:lang w:eastAsia="zh-CN"/>
              </w:rPr>
            </w:pPr>
          </w:p>
          <w:p w:rsidR="00134802" w:rsidRDefault="00134802" w:rsidP="00FE30A6">
            <w:pPr>
              <w:pStyle w:val="TableText"/>
              <w:spacing w:before="78" w:line="208" w:lineRule="auto"/>
              <w:ind w:left="80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134802" w:rsidRDefault="00134802" w:rsidP="00FE30A6">
            <w:pPr>
              <w:pStyle w:val="TableText"/>
              <w:spacing w:before="69" w:line="207" w:lineRule="auto"/>
              <w:ind w:left="60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93" w:type="dxa"/>
            <w:gridSpan w:val="4"/>
            <w:tcBorders>
              <w:bottom w:val="nil"/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134802" w:rsidRDefault="00134802" w:rsidP="00FE30A6">
            <w:pPr>
              <w:pStyle w:val="TableText"/>
              <w:spacing w:before="63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134802" w:rsidTr="00FE30A6">
        <w:trPr>
          <w:trHeight w:val="2037"/>
        </w:trPr>
        <w:tc>
          <w:tcPr>
            <w:tcW w:w="2251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134802" w:rsidRDefault="00134802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134802" w:rsidRDefault="00134802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34802" w:rsidRDefault="00134802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34802" w:rsidRDefault="00134802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803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134802" w:rsidRDefault="00134802" w:rsidP="00FE30A6">
            <w:pPr>
              <w:spacing w:line="332" w:lineRule="auto"/>
              <w:rPr>
                <w:lang w:eastAsia="zh-CN"/>
              </w:rPr>
            </w:pPr>
          </w:p>
          <w:p w:rsidR="00134802" w:rsidRDefault="00134802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134802" w:rsidRDefault="00134802" w:rsidP="00FE30A6">
            <w:pPr>
              <w:spacing w:line="327" w:lineRule="auto"/>
              <w:rPr>
                <w:lang w:eastAsia="zh-CN"/>
              </w:rPr>
            </w:pPr>
          </w:p>
          <w:p w:rsidR="00134802" w:rsidRDefault="00134802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134802" w:rsidRDefault="00134802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134802" w:rsidRDefault="00134802" w:rsidP="00FE30A6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134802" w:rsidTr="00FE30A6">
        <w:trPr>
          <w:trHeight w:val="1040"/>
        </w:trPr>
        <w:tc>
          <w:tcPr>
            <w:tcW w:w="2251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134802" w:rsidRDefault="00134802" w:rsidP="00FE30A6">
            <w:pPr>
              <w:rPr>
                <w:lang w:eastAsia="zh-CN"/>
              </w:rPr>
            </w:pPr>
          </w:p>
        </w:tc>
        <w:tc>
          <w:tcPr>
            <w:tcW w:w="7093" w:type="dxa"/>
            <w:gridSpan w:val="4"/>
            <w:tcBorders>
              <w:top w:val="nil"/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134802" w:rsidRDefault="00134802" w:rsidP="00FE30A6">
            <w:pPr>
              <w:pStyle w:val="TableText"/>
              <w:spacing w:before="67" w:line="236" w:lineRule="auto"/>
              <w:ind w:left="83" w:right="285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134802" w:rsidTr="00FE30A6">
        <w:trPr>
          <w:trHeight w:val="1736"/>
        </w:trPr>
        <w:tc>
          <w:tcPr>
            <w:tcW w:w="2251" w:type="dxa"/>
            <w:gridSpan w:val="2"/>
            <w:tcBorders>
              <w:left w:val="single" w:sz="4" w:space="0" w:color="231F20"/>
            </w:tcBorders>
          </w:tcPr>
          <w:p w:rsidR="00134802" w:rsidRDefault="00134802" w:rsidP="00FE30A6">
            <w:pPr>
              <w:spacing w:line="342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342" w:lineRule="auto"/>
              <w:rPr>
                <w:lang w:eastAsia="zh-CN"/>
              </w:rPr>
            </w:pPr>
          </w:p>
          <w:p w:rsidR="00134802" w:rsidRDefault="00134802" w:rsidP="00FE30A6">
            <w:pPr>
              <w:pStyle w:val="TableText"/>
              <w:spacing w:before="79" w:line="209" w:lineRule="auto"/>
              <w:ind w:left="39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93" w:type="dxa"/>
            <w:gridSpan w:val="4"/>
            <w:tcBorders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134802" w:rsidRDefault="00134802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134802" w:rsidRDefault="00134802" w:rsidP="00FE30A6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单位：                                             职务</w:t>
            </w:r>
            <w:r>
              <w:rPr>
                <w:color w:val="231F20"/>
                <w:spacing w:val="-2"/>
                <w:lang w:eastAsia="zh-CN"/>
              </w:rPr>
              <w:t>：               联系电话：</w:t>
            </w:r>
          </w:p>
          <w:p w:rsidR="00134802" w:rsidRDefault="00134802" w:rsidP="00FE30A6">
            <w:pPr>
              <w:pStyle w:val="TableText"/>
              <w:spacing w:before="66" w:line="20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代理权限：一般授权□    特别授权□</w:t>
            </w:r>
            <w:r>
              <w:rPr>
                <w:color w:val="231F20"/>
                <w:u w:val="single"/>
                <w:lang w:eastAsia="zh-CN"/>
              </w:rPr>
              <w:t xml:space="preserve">  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134802" w:rsidRDefault="00134802" w:rsidP="00FE30A6">
            <w:pPr>
              <w:pStyle w:val="TableText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</w:tbl>
    <w:p w:rsidR="00134802" w:rsidRDefault="00134802" w:rsidP="00134802">
      <w:pPr>
        <w:pStyle w:val="a5"/>
      </w:pPr>
    </w:p>
    <w:p w:rsidR="00134802" w:rsidRDefault="00134802" w:rsidP="00134802">
      <w:pPr>
        <w:sectPr w:rsidR="00134802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134802" w:rsidRDefault="00134802" w:rsidP="00134802">
      <w:pPr>
        <w:spacing w:before="41"/>
      </w:pPr>
    </w:p>
    <w:p w:rsidR="00134802" w:rsidRDefault="00134802" w:rsidP="00134802">
      <w:pPr>
        <w:spacing w:before="41"/>
      </w:pPr>
    </w:p>
    <w:p w:rsidR="00134802" w:rsidRDefault="00134802" w:rsidP="00134802">
      <w:pPr>
        <w:spacing w:before="41"/>
      </w:pPr>
    </w:p>
    <w:p w:rsidR="00134802" w:rsidRDefault="00134802" w:rsidP="00134802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51"/>
        <w:gridCol w:w="7093"/>
      </w:tblGrid>
      <w:tr w:rsidR="00134802" w:rsidTr="00FE30A6">
        <w:trPr>
          <w:trHeight w:val="71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34802" w:rsidRDefault="00134802" w:rsidP="00FE30A6">
            <w:pPr>
              <w:spacing w:before="89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134802" w:rsidRDefault="00134802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134802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34802" w:rsidRDefault="00134802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134802" w:rsidTr="00FE30A6">
        <w:trPr>
          <w:trHeight w:val="715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3" w:line="238" w:lineRule="auto"/>
              <w:ind w:left="85" w:right="85" w:firstLine="17"/>
              <w:rPr>
                <w:lang w:eastAsia="zh-CN"/>
              </w:rPr>
            </w:pPr>
            <w:r>
              <w:rPr>
                <w:color w:val="231F20"/>
                <w:spacing w:val="15"/>
                <w:lang w:eastAsia="zh-CN"/>
              </w:rPr>
              <w:t>1. 对工资支付诉请的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确认或异议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5" w:line="237" w:lineRule="auto"/>
              <w:ind w:left="85" w:right="553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134802" w:rsidTr="00FE30A6">
        <w:trPr>
          <w:trHeight w:val="1054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7" w:line="244" w:lineRule="auto"/>
              <w:ind w:left="83" w:right="85" w:firstLine="2"/>
              <w:jc w:val="both"/>
              <w:rPr>
                <w:lang w:eastAsia="zh-CN"/>
              </w:rPr>
            </w:pPr>
            <w:r>
              <w:rPr>
                <w:color w:val="231F20"/>
                <w:spacing w:val="16"/>
                <w:lang w:eastAsia="zh-CN"/>
              </w:rPr>
              <w:t>2. 对未签订书面劳动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20"/>
                <w:lang w:eastAsia="zh-CN"/>
              </w:rPr>
              <w:t>合同双倍工资诉请的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确认或异议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255" w:line="263" w:lineRule="auto"/>
              <w:ind w:left="85" w:right="553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134802" w:rsidTr="00FE30A6">
        <w:trPr>
          <w:trHeight w:val="715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5" w:line="237" w:lineRule="auto"/>
              <w:ind w:left="80" w:right="85" w:firstLine="8"/>
              <w:rPr>
                <w:lang w:eastAsia="zh-CN"/>
              </w:rPr>
            </w:pPr>
            <w:r>
              <w:rPr>
                <w:color w:val="231F20"/>
                <w:spacing w:val="16"/>
                <w:lang w:eastAsia="zh-CN"/>
              </w:rPr>
              <w:t>3. 对加班费诉请的确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认或异议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5" w:line="237" w:lineRule="auto"/>
              <w:ind w:left="85" w:right="553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134802" w:rsidTr="00FE30A6">
        <w:trPr>
          <w:trHeight w:val="715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3" w:line="238" w:lineRule="auto"/>
              <w:ind w:left="80" w:right="85" w:firstLine="1"/>
              <w:rPr>
                <w:lang w:eastAsia="zh-CN"/>
              </w:rPr>
            </w:pPr>
            <w:r>
              <w:rPr>
                <w:color w:val="231F20"/>
                <w:spacing w:val="17"/>
                <w:lang w:eastAsia="zh-CN"/>
              </w:rPr>
              <w:t>4. 对未休年休假工资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诉请的确认或异议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5" w:line="237" w:lineRule="auto"/>
              <w:ind w:left="85" w:right="553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134802" w:rsidTr="00FE30A6">
        <w:trPr>
          <w:trHeight w:val="1054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7" w:line="244" w:lineRule="auto"/>
              <w:ind w:left="82" w:right="85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16"/>
                <w:lang w:eastAsia="zh-CN"/>
              </w:rPr>
              <w:t>5. 对未依法缴纳社会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20"/>
                <w:lang w:eastAsia="zh-CN"/>
              </w:rPr>
              <w:t>保险费造成的经济损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失诉请的确认或异议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256" w:line="263" w:lineRule="auto"/>
              <w:ind w:left="85" w:right="553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134802" w:rsidTr="00FE30A6">
        <w:trPr>
          <w:trHeight w:val="715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8" w:line="236" w:lineRule="auto"/>
              <w:ind w:left="85" w:right="85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6. 对解除劳动合同经济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补偿诉请的确认或异议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8" w:line="236" w:lineRule="auto"/>
              <w:ind w:left="85" w:right="553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134802" w:rsidTr="00FE30A6">
        <w:trPr>
          <w:trHeight w:val="1055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8" w:line="244" w:lineRule="auto"/>
              <w:ind w:left="87" w:right="85" w:hanging="3"/>
              <w:jc w:val="both"/>
              <w:rPr>
                <w:lang w:eastAsia="zh-CN"/>
              </w:rPr>
            </w:pPr>
            <w:r>
              <w:rPr>
                <w:color w:val="231F20"/>
                <w:spacing w:val="16"/>
                <w:lang w:eastAsia="zh-CN"/>
              </w:rPr>
              <w:t>7. 对违法解除劳动合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20"/>
                <w:lang w:eastAsia="zh-CN"/>
              </w:rPr>
              <w:t>同赔偿金诉请的确认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或异议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257" w:line="263" w:lineRule="auto"/>
              <w:ind w:left="85" w:right="553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134802" w:rsidTr="00FE30A6">
        <w:trPr>
          <w:trHeight w:val="715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8" w:line="236" w:lineRule="auto"/>
              <w:ind w:left="84" w:right="85" w:firstLine="3"/>
              <w:rPr>
                <w:lang w:eastAsia="zh-CN"/>
              </w:rPr>
            </w:pPr>
            <w:r>
              <w:rPr>
                <w:color w:val="231F20"/>
                <w:spacing w:val="16"/>
                <w:lang w:eastAsia="zh-CN"/>
              </w:rPr>
              <w:t>8. 对劳动仲裁相关情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况的确认或异议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8" w:line="236" w:lineRule="auto"/>
              <w:ind w:left="85" w:right="553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确认□    异议□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异议内容：</w:t>
            </w:r>
          </w:p>
        </w:tc>
      </w:tr>
      <w:tr w:rsidR="00134802" w:rsidTr="00FE30A6">
        <w:trPr>
          <w:trHeight w:val="375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7" w:line="209" w:lineRule="auto"/>
              <w:ind w:left="85"/>
            </w:pPr>
            <w:r>
              <w:rPr>
                <w:color w:val="231F20"/>
                <w:spacing w:val="-1"/>
              </w:rPr>
              <w:t>9. 其他事由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/>
        </w:tc>
      </w:tr>
      <w:tr w:rsidR="00134802" w:rsidTr="00FE30A6">
        <w:trPr>
          <w:trHeight w:val="375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7" w:line="209" w:lineRule="auto"/>
              <w:ind w:left="102"/>
            </w:pPr>
            <w:r>
              <w:rPr>
                <w:color w:val="231F20"/>
                <w:spacing w:val="-3"/>
              </w:rPr>
              <w:t>10. 答辩依据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5" w:line="211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（法律及司法解释的规定，要写明具体条文）</w:t>
            </w:r>
          </w:p>
        </w:tc>
      </w:tr>
      <w:tr w:rsidR="00134802" w:rsidTr="00FE30A6">
        <w:trPr>
          <w:trHeight w:val="715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8" w:line="236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11. 证据清单（可另附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rPr>
                <w:lang w:eastAsia="zh-CN"/>
              </w:rPr>
            </w:pPr>
          </w:p>
        </w:tc>
      </w:tr>
      <w:tr w:rsidR="00134802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34802" w:rsidRDefault="00134802" w:rsidP="00FE30A6">
            <w:pPr>
              <w:spacing w:before="87" w:line="190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134802" w:rsidTr="00FE30A6">
        <w:trPr>
          <w:trHeight w:val="1397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91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是否了解调解作为非诉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19"/>
                <w:lang w:eastAsia="zh-CN"/>
              </w:rPr>
              <w:t>讼纠纷解决方式，能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6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spacing w:line="260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60" w:lineRule="auto"/>
              <w:rPr>
                <w:lang w:eastAsia="zh-CN"/>
              </w:rPr>
            </w:pPr>
          </w:p>
          <w:p w:rsidR="00134802" w:rsidRDefault="00134802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134802" w:rsidRDefault="00134802" w:rsidP="00134802">
      <w:pPr>
        <w:pStyle w:val="a5"/>
      </w:pPr>
    </w:p>
    <w:p w:rsidR="00134802" w:rsidRDefault="00134802" w:rsidP="00134802">
      <w:pPr>
        <w:sectPr w:rsidR="00134802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134802" w:rsidRDefault="00134802" w:rsidP="00134802">
      <w:pPr>
        <w:spacing w:before="41"/>
      </w:pPr>
    </w:p>
    <w:p w:rsidR="00134802" w:rsidRDefault="00134802" w:rsidP="00134802">
      <w:pPr>
        <w:spacing w:before="41"/>
      </w:pPr>
    </w:p>
    <w:p w:rsidR="00134802" w:rsidRDefault="00134802" w:rsidP="00134802">
      <w:pPr>
        <w:spacing w:before="41"/>
      </w:pPr>
    </w:p>
    <w:p w:rsidR="00134802" w:rsidRDefault="00134802" w:rsidP="00134802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51"/>
        <w:gridCol w:w="7093"/>
      </w:tblGrid>
      <w:tr w:rsidR="00134802" w:rsidTr="00FE30A6">
        <w:trPr>
          <w:trHeight w:val="5469"/>
        </w:trPr>
        <w:tc>
          <w:tcPr>
            <w:tcW w:w="2251" w:type="dxa"/>
            <w:tcBorders>
              <w:left w:val="single" w:sz="4" w:space="0" w:color="231F20"/>
            </w:tcBorders>
          </w:tcPr>
          <w:p w:rsidR="00134802" w:rsidRDefault="00134802" w:rsidP="00FE30A6">
            <w:pPr>
              <w:spacing w:line="263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63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63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64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64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64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64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64" w:lineRule="auto"/>
              <w:rPr>
                <w:lang w:eastAsia="zh-CN"/>
              </w:rPr>
            </w:pPr>
          </w:p>
          <w:p w:rsidR="00134802" w:rsidRDefault="00134802" w:rsidP="00FE30A6">
            <w:pPr>
              <w:spacing w:line="264" w:lineRule="auto"/>
              <w:rPr>
                <w:lang w:eastAsia="zh-CN"/>
              </w:rPr>
            </w:pPr>
          </w:p>
          <w:p w:rsidR="00134802" w:rsidRDefault="00134802" w:rsidP="00FE30A6">
            <w:pPr>
              <w:pStyle w:val="TableText"/>
              <w:spacing w:before="79" w:line="263" w:lineRule="auto"/>
              <w:ind w:left="83" w:right="85"/>
              <w:rPr>
                <w:lang w:eastAsia="zh-CN"/>
              </w:rPr>
            </w:pPr>
            <w:r>
              <w:rPr>
                <w:color w:val="231F20"/>
                <w:spacing w:val="20"/>
                <w:lang w:eastAsia="zh-CN"/>
              </w:rPr>
              <w:t>是否了解先行调解解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93" w:type="dxa"/>
            <w:tcBorders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84" w:line="258" w:lineRule="auto"/>
              <w:ind w:left="82" w:right="78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6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134802" w:rsidRDefault="00134802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34802" w:rsidRDefault="00134802" w:rsidP="00FE30A6">
            <w:pPr>
              <w:pStyle w:val="TableText"/>
              <w:spacing w:before="65" w:line="261" w:lineRule="auto"/>
              <w:ind w:left="85" w:right="95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选择先行调解，调解成功且自动履行的免交诉讼费用，申请司法确认的</w:t>
            </w:r>
            <w:r>
              <w:rPr>
                <w:color w:val="231F20"/>
                <w:spacing w:val="1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134802" w:rsidRDefault="00134802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34802" w:rsidRDefault="00134802" w:rsidP="00FE30A6">
            <w:pPr>
              <w:pStyle w:val="TableText"/>
              <w:spacing w:before="67" w:line="256" w:lineRule="auto"/>
              <w:ind w:left="82" w:right="94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首次调解不成功，但仍有继续调解意愿的，可以选择更换调解组织和调</w:t>
            </w:r>
            <w:r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134802" w:rsidRDefault="00134802" w:rsidP="00FE30A6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34802" w:rsidRDefault="00134802" w:rsidP="00FE30A6">
            <w:pPr>
              <w:pStyle w:val="TableText"/>
              <w:spacing w:before="66" w:line="261" w:lineRule="auto"/>
              <w:ind w:left="99" w:right="78" w:hanging="17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134802" w:rsidRDefault="00134802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34802" w:rsidRDefault="00134802" w:rsidP="00FE30A6">
            <w:pPr>
              <w:pStyle w:val="TableText"/>
              <w:spacing w:before="66" w:line="261" w:lineRule="auto"/>
              <w:ind w:left="85" w:right="93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spacing w:val="17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134802" w:rsidRDefault="00134802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134802" w:rsidTr="00FE30A6">
        <w:trPr>
          <w:trHeight w:val="1058"/>
        </w:trPr>
        <w:tc>
          <w:tcPr>
            <w:tcW w:w="2251" w:type="dxa"/>
            <w:tcBorders>
              <w:left w:val="single" w:sz="4" w:space="0" w:color="231F20"/>
              <w:bottom w:val="single" w:sz="4" w:space="0" w:color="231F20"/>
            </w:tcBorders>
          </w:tcPr>
          <w:p w:rsidR="00134802" w:rsidRDefault="00134802" w:rsidP="00FE30A6">
            <w:pPr>
              <w:spacing w:line="352" w:lineRule="auto"/>
            </w:pPr>
          </w:p>
          <w:p w:rsidR="00134802" w:rsidRDefault="00134802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93" w:type="dxa"/>
            <w:tcBorders>
              <w:bottom w:val="single" w:sz="4" w:space="0" w:color="231F20"/>
              <w:right w:val="single" w:sz="4" w:space="0" w:color="231F20"/>
            </w:tcBorders>
          </w:tcPr>
          <w:p w:rsidR="00134802" w:rsidRDefault="00134802" w:rsidP="00FE30A6">
            <w:pPr>
              <w:pStyle w:val="TableText"/>
              <w:spacing w:before="98" w:line="258" w:lineRule="auto"/>
              <w:ind w:left="86" w:right="6585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134802" w:rsidRDefault="00134802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134802" w:rsidRDefault="00134802" w:rsidP="00134802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34802" w:rsidRDefault="00134802" w:rsidP="00134802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134802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DA2829" w:rsidRDefault="00DA2829">
      <w:pPr>
        <w:rPr>
          <w:lang w:eastAsia="zh-CN"/>
        </w:rPr>
      </w:pPr>
    </w:p>
    <w:sectPr w:rsidR="00DA28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829" w:rsidRDefault="00DA2829" w:rsidP="00134802">
      <w:r>
        <w:separator/>
      </w:r>
    </w:p>
  </w:endnote>
  <w:endnote w:type="continuationSeparator" w:id="1">
    <w:p w:rsidR="00DA2829" w:rsidRDefault="00DA2829" w:rsidP="001348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02" w:rsidRDefault="00134802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236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02" w:rsidRDefault="00134802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237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02" w:rsidRDefault="00134802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238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829" w:rsidRDefault="00DA2829" w:rsidP="00134802">
      <w:r>
        <w:separator/>
      </w:r>
    </w:p>
  </w:footnote>
  <w:footnote w:type="continuationSeparator" w:id="1">
    <w:p w:rsidR="00DA2829" w:rsidRDefault="00DA2829" w:rsidP="001348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4802"/>
    <w:rsid w:val="00134802"/>
    <w:rsid w:val="00DA2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802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34802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13480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34802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134802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134802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134802"/>
  </w:style>
  <w:style w:type="character" w:customStyle="1" w:styleId="Char1">
    <w:name w:val="正文文本 Char"/>
    <w:basedOn w:val="a0"/>
    <w:link w:val="a5"/>
    <w:semiHidden/>
    <w:rsid w:val="00134802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134802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2025-06-13T07:30:00Z</dcterms:created>
  <dcterms:modified xsi:type="dcterms:W3CDTF">2025-06-13T07:30:00Z</dcterms:modified>
</cp:coreProperties>
</file>